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79"/>
        <w:tblW w:w="5608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6"/>
      </w:tblGrid>
      <w:tr w:rsidR="00EB0CBA" w:rsidRPr="006B689F" w14:paraId="51A74832" w14:textId="77777777" w:rsidTr="00EB0CBA">
        <w:trPr>
          <w:trHeight w:val="1380"/>
        </w:trPr>
        <w:tc>
          <w:tcPr>
            <w:tcW w:w="5000" w:type="pct"/>
            <w:vAlign w:val="center"/>
          </w:tcPr>
          <w:p w14:paraId="78759378" w14:textId="73F79379" w:rsidR="00EB0CBA" w:rsidRPr="00EB0CBA" w:rsidRDefault="00EB0CBA" w:rsidP="00EB0CBA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44"/>
                <w:szCs w:val="44"/>
              </w:rPr>
            </w:pPr>
            <w:r w:rsidRPr="00EB0CBA">
              <w:rPr>
                <w:rFonts w:ascii="Arial" w:hAnsi="Arial" w:cs="Arial"/>
                <w:b/>
                <w:color w:val="244061" w:themeColor="accent1" w:themeShade="80"/>
                <w:sz w:val="44"/>
                <w:szCs w:val="44"/>
              </w:rPr>
              <w:t>Mentoring Programme</w:t>
            </w:r>
          </w:p>
        </w:tc>
      </w:tr>
      <w:tr w:rsidR="00EB0CBA" w:rsidRPr="00A34905" w14:paraId="334C6387" w14:textId="77777777" w:rsidTr="00EB0CBA">
        <w:trPr>
          <w:trHeight w:val="3495"/>
        </w:trPr>
        <w:tc>
          <w:tcPr>
            <w:tcW w:w="5000" w:type="pct"/>
          </w:tcPr>
          <w:p w14:paraId="19898BB2" w14:textId="49987E67" w:rsidR="00EB0CBA" w:rsidRDefault="00EB0CBA" w:rsidP="00DD69C7">
            <w:pPr>
              <w:rPr>
                <w:rFonts w:cs="Arial"/>
                <w:caps/>
                <w:noProof/>
                <w:color w:val="000000"/>
                <w:szCs w:val="20"/>
                <w:lang w:val="en-IE" w:eastAsia="en-IE"/>
              </w:rPr>
            </w:pPr>
            <w:r>
              <w:rPr>
                <w:b/>
                <w:noProof/>
                <w:color w:val="404040" w:themeColor="text1" w:themeTint="BF"/>
                <w:sz w:val="16"/>
                <w:szCs w:val="16"/>
                <w:lang w:val="pl-PL" w:eastAsia="pl-PL"/>
              </w:rPr>
              <w:drawing>
                <wp:anchor distT="0" distB="0" distL="114300" distR="114300" simplePos="0" relativeHeight="251664384" behindDoc="1" locked="0" layoutInCell="1" allowOverlap="1" wp14:anchorId="6D169B5D" wp14:editId="025CADE5">
                  <wp:simplePos x="0" y="0"/>
                  <wp:positionH relativeFrom="column">
                    <wp:posOffset>1765396</wp:posOffset>
                  </wp:positionH>
                  <wp:positionV relativeFrom="paragraph">
                    <wp:posOffset>431956</wp:posOffset>
                  </wp:positionV>
                  <wp:extent cx="2755900" cy="1962150"/>
                  <wp:effectExtent l="0" t="0" r="6350" b="0"/>
                  <wp:wrapTight wrapText="bothSides">
                    <wp:wrapPolygon edited="0">
                      <wp:start x="0" y="0"/>
                      <wp:lineTo x="0" y="21390"/>
                      <wp:lineTo x="21500" y="21390"/>
                      <wp:lineTo x="21500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2EE3">
              <w:rPr>
                <w:b/>
                <w:noProof/>
                <w:color w:val="404040" w:themeColor="text1" w:themeTint="BF"/>
                <w:sz w:val="16"/>
                <w:szCs w:val="16"/>
                <w:lang w:val="pl-PL" w:eastAsia="pl-PL"/>
              </w:rPr>
              <w:drawing>
                <wp:anchor distT="0" distB="0" distL="114300" distR="114300" simplePos="0" relativeHeight="251665408" behindDoc="0" locked="0" layoutInCell="1" allowOverlap="1" wp14:anchorId="60E0ED06" wp14:editId="2FF1DF77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152400</wp:posOffset>
                  </wp:positionV>
                  <wp:extent cx="7556500" cy="167005"/>
                  <wp:effectExtent l="0" t="0" r="6350" b="4445"/>
                  <wp:wrapSquare wrapText="bothSides"/>
                  <wp:docPr id="11" name="Grafi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278AE52-DD6F-4755-8703-CC5E31134B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278AE52-DD6F-4755-8703-CC5E31134B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44" r="9540"/>
                          <a:stretch/>
                        </pic:blipFill>
                        <pic:spPr>
                          <a:xfrm>
                            <a:off x="0" y="0"/>
                            <a:ext cx="755650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C0E3DC" w14:textId="737E2684" w:rsidR="00EB0CBA" w:rsidRDefault="00EB0CBA" w:rsidP="00DD69C7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1EF2519B" w14:textId="77777777" w:rsidR="00EB0CBA" w:rsidRDefault="00EB0CBA" w:rsidP="00DD69C7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51316340" w14:textId="77777777" w:rsidR="00EB0CBA" w:rsidRDefault="00EB0CBA" w:rsidP="00DD69C7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6EB97413" w14:textId="77777777" w:rsidR="00EB0CBA" w:rsidRDefault="00EB0CBA" w:rsidP="00DD69C7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5BA6F755" w14:textId="77777777" w:rsidR="00EB0CBA" w:rsidRDefault="00EB0CBA" w:rsidP="00DD69C7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2F6B7097" w14:textId="77777777" w:rsidR="00EB0CBA" w:rsidRDefault="00EB0CBA" w:rsidP="00DD69C7">
            <w:pPr>
              <w:jc w:val="center"/>
              <w:rPr>
                <w:rFonts w:cs="Arial"/>
                <w:caps/>
                <w:color w:val="000000"/>
                <w:szCs w:val="20"/>
              </w:rPr>
            </w:pPr>
          </w:p>
          <w:p w14:paraId="01E7C3BA" w14:textId="3A6B408C" w:rsidR="00EB0CBA" w:rsidRPr="00A34905" w:rsidRDefault="00EB0CBA" w:rsidP="00EB0CBA">
            <w:pPr>
              <w:rPr>
                <w:rFonts w:cs="Arial"/>
                <w:caps/>
                <w:color w:val="000000"/>
                <w:szCs w:val="20"/>
              </w:rPr>
            </w:pPr>
            <w:r w:rsidRPr="002A2EE3">
              <w:rPr>
                <w:b/>
                <w:noProof/>
                <w:color w:val="404040" w:themeColor="text1" w:themeTint="BF"/>
                <w:sz w:val="16"/>
                <w:szCs w:val="16"/>
                <w:lang w:val="pl-PL" w:eastAsia="pl-PL"/>
              </w:rPr>
              <w:drawing>
                <wp:anchor distT="0" distB="0" distL="114300" distR="114300" simplePos="0" relativeHeight="251666432" behindDoc="0" locked="0" layoutInCell="1" allowOverlap="1" wp14:anchorId="6E345235" wp14:editId="6842B862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2520315</wp:posOffset>
                  </wp:positionV>
                  <wp:extent cx="7556500" cy="167005"/>
                  <wp:effectExtent l="0" t="0" r="6350" b="4445"/>
                  <wp:wrapSquare wrapText="bothSides"/>
                  <wp:docPr id="4" name="Grafi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278AE52-DD6F-4755-8703-CC5E31134B3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278AE52-DD6F-4755-8703-CC5E31134B3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44" r="9540"/>
                          <a:stretch/>
                        </pic:blipFill>
                        <pic:spPr>
                          <a:xfrm>
                            <a:off x="0" y="0"/>
                            <a:ext cx="755650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0CBA" w:rsidRPr="00424453" w14:paraId="25A981D4" w14:textId="77777777" w:rsidTr="00EB0CBA">
        <w:trPr>
          <w:trHeight w:val="2235"/>
        </w:trPr>
        <w:tc>
          <w:tcPr>
            <w:tcW w:w="5000" w:type="pct"/>
          </w:tcPr>
          <w:p w14:paraId="7572E666" w14:textId="77777777" w:rsidR="00EB0CBA" w:rsidRPr="00BC7868" w:rsidRDefault="00EB0CBA" w:rsidP="00EB0CBA">
            <w:pPr>
              <w:spacing w:after="0" w:line="240" w:lineRule="auto"/>
              <w:rPr>
                <w:rFonts w:cstheme="minorHAnsi"/>
                <w:b/>
                <w:caps/>
                <w:color w:val="17365D" w:themeColor="text2" w:themeShade="BF"/>
                <w:sz w:val="36"/>
                <w:szCs w:val="44"/>
                <w:lang w:val="en-US"/>
              </w:rPr>
            </w:pPr>
          </w:p>
          <w:p w14:paraId="6824C6CF" w14:textId="111625E7" w:rsidR="00EB0CBA" w:rsidRPr="00BC7868" w:rsidRDefault="00EB0CBA" w:rsidP="00EB0CB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color w:val="808080" w:themeColor="background1" w:themeShade="80"/>
                <w:sz w:val="36"/>
                <w:szCs w:val="44"/>
                <w:lang w:val="en-US"/>
              </w:rPr>
            </w:pPr>
            <w:r w:rsidRPr="00BC7868">
              <w:rPr>
                <w:rFonts w:ascii="Arial" w:hAnsi="Arial" w:cs="Arial"/>
                <w:b/>
                <w:caps/>
                <w:color w:val="808080" w:themeColor="background1" w:themeShade="80"/>
                <w:sz w:val="36"/>
                <w:szCs w:val="44"/>
                <w:lang w:val="en-US"/>
              </w:rPr>
              <w:t>Partnerships for pathways to Higher Education</w:t>
            </w:r>
          </w:p>
          <w:p w14:paraId="101A44EE" w14:textId="19B8B6EF" w:rsidR="00EB0CBA" w:rsidRPr="00BC7868" w:rsidRDefault="00EB0CBA" w:rsidP="00EB0CB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color w:val="808080" w:themeColor="background1" w:themeShade="80"/>
                <w:sz w:val="36"/>
                <w:szCs w:val="44"/>
                <w:lang w:val="en-US"/>
              </w:rPr>
            </w:pPr>
            <w:r w:rsidRPr="00BC7868">
              <w:rPr>
                <w:rFonts w:ascii="Arial" w:hAnsi="Arial" w:cs="Arial"/>
                <w:b/>
                <w:caps/>
                <w:color w:val="808080" w:themeColor="background1" w:themeShade="80"/>
                <w:sz w:val="36"/>
                <w:szCs w:val="44"/>
                <w:lang w:val="en-US"/>
              </w:rPr>
              <w:t>and science engagement in Regional Clusters</w:t>
            </w:r>
          </w:p>
          <w:p w14:paraId="65EBE47D" w14:textId="1F0EA69B" w:rsidR="00EB0CBA" w:rsidRPr="00424453" w:rsidRDefault="00EB0CBA" w:rsidP="00EB0CBA">
            <w:pPr>
              <w:spacing w:after="0" w:line="240" w:lineRule="auto"/>
              <w:jc w:val="center"/>
              <w:rPr>
                <w:rFonts w:cstheme="minorHAnsi"/>
                <w:b/>
                <w:caps/>
                <w:color w:val="548DD4" w:themeColor="text2" w:themeTint="99"/>
                <w:sz w:val="36"/>
                <w:szCs w:val="44"/>
              </w:rPr>
            </w:pPr>
            <w:r w:rsidRPr="00EB0CBA">
              <w:rPr>
                <w:rFonts w:ascii="Arial" w:hAnsi="Arial" w:cs="Arial"/>
                <w:b/>
                <w:caps/>
                <w:color w:val="808080" w:themeColor="background1" w:themeShade="80"/>
                <w:sz w:val="36"/>
                <w:szCs w:val="44"/>
              </w:rPr>
              <w:t>of Open Schooling</w:t>
            </w:r>
          </w:p>
        </w:tc>
      </w:tr>
      <w:tr w:rsidR="00EB0CBA" w:rsidRPr="00D6470D" w14:paraId="6304D25C" w14:textId="77777777" w:rsidTr="00EB0CBA">
        <w:trPr>
          <w:trHeight w:val="2235"/>
        </w:trPr>
        <w:tc>
          <w:tcPr>
            <w:tcW w:w="5000" w:type="pct"/>
            <w:vAlign w:val="center"/>
          </w:tcPr>
          <w:p w14:paraId="72E66380" w14:textId="0B2655CA" w:rsidR="00EB0CBA" w:rsidRDefault="006C4EC0" w:rsidP="00DD69C7">
            <w:pPr>
              <w:rPr>
                <w:color w:val="244061" w:themeColor="accent1" w:themeShade="80"/>
                <w:sz w:val="32"/>
                <w:szCs w:val="32"/>
              </w:rPr>
            </w:pPr>
            <w:r w:rsidRPr="00040BB8">
              <w:rPr>
                <w:b/>
                <w:noProof/>
                <w:color w:val="244061" w:themeColor="accent1" w:themeShade="80"/>
                <w:sz w:val="40"/>
                <w:szCs w:val="40"/>
                <w:lang w:val="pl-PL" w:eastAsia="pl-PL"/>
              </w:rPr>
              <w:drawing>
                <wp:anchor distT="0" distB="0" distL="114300" distR="114300" simplePos="0" relativeHeight="251667456" behindDoc="1" locked="0" layoutInCell="1" allowOverlap="1" wp14:anchorId="4068C6E8" wp14:editId="5C87E9B9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236220</wp:posOffset>
                  </wp:positionV>
                  <wp:extent cx="5266055" cy="930275"/>
                  <wp:effectExtent l="0" t="0" r="0" b="3175"/>
                  <wp:wrapTight wrapText="bothSides">
                    <wp:wrapPolygon edited="0">
                      <wp:start x="0" y="0"/>
                      <wp:lineTo x="0" y="21231"/>
                      <wp:lineTo x="21488" y="21231"/>
                      <wp:lineTo x="21488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6055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498876" w14:textId="08CFD1B7" w:rsidR="00EB0CBA" w:rsidRPr="00D6470D" w:rsidRDefault="00EB0CBA" w:rsidP="00DD69C7">
            <w:pPr>
              <w:rPr>
                <w:color w:val="244061" w:themeColor="accent1" w:themeShade="80"/>
                <w:sz w:val="96"/>
                <w:szCs w:val="96"/>
              </w:rPr>
            </w:pPr>
            <w:bookmarkStart w:id="0" w:name="_GoBack"/>
            <w:bookmarkEnd w:id="0"/>
          </w:p>
        </w:tc>
      </w:tr>
      <w:tr w:rsidR="00EB0CBA" w14:paraId="4AC77504" w14:textId="77777777" w:rsidTr="00EB0CBA">
        <w:trPr>
          <w:trHeight w:val="2235"/>
        </w:trPr>
        <w:tc>
          <w:tcPr>
            <w:tcW w:w="5000" w:type="pct"/>
            <w:vAlign w:val="center"/>
          </w:tcPr>
          <w:p w14:paraId="6510A644" w14:textId="31BB7E80" w:rsidR="00EB0CBA" w:rsidRDefault="00EB0CBA" w:rsidP="009F6E92">
            <w:pPr>
              <w:spacing w:after="120"/>
              <w:jc w:val="center"/>
              <w:rPr>
                <w:color w:val="244061" w:themeColor="accent1" w:themeShade="80"/>
                <w:sz w:val="32"/>
                <w:szCs w:val="32"/>
              </w:rPr>
            </w:pPr>
            <w:r w:rsidRPr="00EB0CBA">
              <w:rPr>
                <w:rFonts w:ascii="Arial" w:hAnsi="Arial" w:cs="Arial"/>
                <w:b/>
                <w:color w:val="002060"/>
                <w:sz w:val="48"/>
                <w:szCs w:val="48"/>
                <w:lang w:val="en-GB"/>
              </w:rPr>
              <w:t xml:space="preserve">TEMP </w:t>
            </w:r>
            <w:proofErr w:type="spellStart"/>
            <w:r w:rsidRPr="00EB0CBA">
              <w:rPr>
                <w:rFonts w:ascii="Arial" w:hAnsi="Arial" w:cs="Arial"/>
                <w:b/>
                <w:color w:val="002060"/>
                <w:sz w:val="48"/>
                <w:szCs w:val="48"/>
                <w:lang w:val="en-GB"/>
              </w:rPr>
              <w:t>Workplan</w:t>
            </w:r>
            <w:proofErr w:type="spellEnd"/>
            <w:r w:rsidRPr="00EB0CBA">
              <w:rPr>
                <w:rFonts w:ascii="Arial" w:hAnsi="Arial" w:cs="Arial"/>
                <w:b/>
                <w:color w:val="002060"/>
                <w:sz w:val="48"/>
                <w:szCs w:val="48"/>
                <w:lang w:val="en-GB"/>
              </w:rPr>
              <w:t xml:space="preserve"> - </w:t>
            </w:r>
            <w:r w:rsidR="001F4431">
              <w:rPr>
                <w:rFonts w:ascii="Arial" w:hAnsi="Arial" w:cs="Arial"/>
                <w:b/>
                <w:color w:val="002060"/>
                <w:sz w:val="48"/>
                <w:szCs w:val="48"/>
                <w:lang w:val="en-GB"/>
              </w:rPr>
              <w:t>TEMPLATE</w:t>
            </w:r>
          </w:p>
        </w:tc>
      </w:tr>
    </w:tbl>
    <w:p w14:paraId="3F0E3D55" w14:textId="6D882637" w:rsidR="00C772F0" w:rsidRPr="00946B07" w:rsidRDefault="00DA37E9" w:rsidP="00C772F0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color w:val="1F497D" w:themeColor="text2"/>
          <w:sz w:val="34"/>
          <w:szCs w:val="34"/>
          <w:lang w:val="en-GB" w:eastAsia="en-US"/>
        </w:rPr>
      </w:pPr>
      <w:r w:rsidRPr="00946B07">
        <w:rPr>
          <w:rFonts w:eastAsiaTheme="minorHAnsi" w:cs="Arial"/>
          <w:b/>
          <w:bCs/>
          <w:color w:val="1F497D" w:themeColor="text2"/>
          <w:sz w:val="34"/>
          <w:szCs w:val="34"/>
          <w:lang w:val="en-GB" w:eastAsia="en-US"/>
        </w:rPr>
        <w:lastRenderedPageBreak/>
        <w:t>Project</w:t>
      </w:r>
      <w:r w:rsidR="007B1959" w:rsidRPr="00946B07">
        <w:rPr>
          <w:rFonts w:eastAsiaTheme="minorHAnsi" w:cs="Arial"/>
          <w:b/>
          <w:bCs/>
          <w:color w:val="1F497D" w:themeColor="text2"/>
          <w:sz w:val="34"/>
          <w:szCs w:val="34"/>
          <w:lang w:val="en-GB" w:eastAsia="en-US"/>
        </w:rPr>
        <w:t xml:space="preserve"> Details</w:t>
      </w:r>
    </w:p>
    <w:p w14:paraId="3F0E3D56" w14:textId="77777777" w:rsidR="00C772F0" w:rsidRPr="000123EB" w:rsidRDefault="00C772F0" w:rsidP="00C772F0">
      <w:pPr>
        <w:autoSpaceDE w:val="0"/>
        <w:autoSpaceDN w:val="0"/>
        <w:adjustRightInd w:val="0"/>
        <w:spacing w:after="0" w:line="240" w:lineRule="auto"/>
        <w:rPr>
          <w:rFonts w:eastAsiaTheme="minorHAnsi" w:cs="Arial"/>
          <w:b/>
          <w:bCs/>
          <w:color w:val="000000"/>
          <w:lang w:val="en-GB" w:eastAsia="en-US"/>
        </w:rPr>
      </w:pPr>
    </w:p>
    <w:p w14:paraId="4C34CE29" w14:textId="1262AA7F" w:rsidR="00DA37E9" w:rsidRPr="000123EB" w:rsidRDefault="00DA37E9" w:rsidP="00DA37E9">
      <w:pPr>
        <w:tabs>
          <w:tab w:val="left" w:pos="1418"/>
        </w:tabs>
        <w:spacing w:after="40"/>
        <w:rPr>
          <w:lang w:val="en-GB"/>
        </w:rPr>
      </w:pPr>
      <w:r w:rsidRPr="000123EB">
        <w:rPr>
          <w:lang w:val="en-GB"/>
        </w:rPr>
        <w:t>Acronym:</w:t>
      </w:r>
      <w:r w:rsidRPr="000123EB">
        <w:rPr>
          <w:lang w:val="en-GB"/>
        </w:rPr>
        <w:tab/>
      </w:r>
      <w:r w:rsidR="002A2EF2">
        <w:rPr>
          <w:b/>
          <w:sz w:val="24"/>
          <w:szCs w:val="24"/>
          <w:lang w:val="en-GB"/>
        </w:rPr>
        <w:t>PHERECLOS</w:t>
      </w:r>
    </w:p>
    <w:p w14:paraId="759016FC" w14:textId="71B0BAF0" w:rsidR="00DA37E9" w:rsidRPr="000123EB" w:rsidRDefault="00DA37E9" w:rsidP="002353A0">
      <w:pPr>
        <w:autoSpaceDE w:val="0"/>
        <w:autoSpaceDN w:val="0"/>
        <w:adjustRightInd w:val="0"/>
        <w:spacing w:after="0" w:line="312" w:lineRule="auto"/>
        <w:ind w:left="1410" w:hanging="1410"/>
        <w:rPr>
          <w:lang w:val="en-GB"/>
        </w:rPr>
      </w:pPr>
      <w:r w:rsidRPr="000123EB">
        <w:rPr>
          <w:lang w:val="en-GB"/>
        </w:rPr>
        <w:t>Title:</w:t>
      </w:r>
      <w:r w:rsidRPr="000123EB">
        <w:rPr>
          <w:lang w:val="en-GB"/>
        </w:rPr>
        <w:tab/>
      </w:r>
      <w:bookmarkStart w:id="1" w:name="_Hlk6399159"/>
      <w:r w:rsidR="002A2EF2" w:rsidRPr="002A2EF2">
        <w:rPr>
          <w:lang w:val="en-GB"/>
        </w:rPr>
        <w:t>PARTNERSHIPS FOR PATHWAYS TO HIGHER EDUCATION AND SCIENCE ENGAGEMENT IN REGIONAL CLUSTERS OF OPEN SCHOOLING</w:t>
      </w:r>
    </w:p>
    <w:bookmarkEnd w:id="1"/>
    <w:p w14:paraId="20D5CC45" w14:textId="66B980D3" w:rsidR="00DA37E9" w:rsidRPr="000123EB" w:rsidRDefault="00DA37E9" w:rsidP="00DA37E9">
      <w:pPr>
        <w:tabs>
          <w:tab w:val="left" w:pos="1418"/>
        </w:tabs>
        <w:spacing w:after="40"/>
        <w:ind w:left="1416" w:hanging="1416"/>
        <w:rPr>
          <w:sz w:val="24"/>
          <w:szCs w:val="24"/>
          <w:lang w:val="en-GB"/>
        </w:rPr>
      </w:pPr>
    </w:p>
    <w:p w14:paraId="2ACE80C5" w14:textId="77777777" w:rsidR="0022534F" w:rsidRPr="00EE0A8F" w:rsidRDefault="00DA37E9" w:rsidP="0022534F">
      <w:pPr>
        <w:autoSpaceDE w:val="0"/>
        <w:autoSpaceDN w:val="0"/>
        <w:adjustRightInd w:val="0"/>
        <w:spacing w:after="0" w:line="312" w:lineRule="auto"/>
        <w:ind w:left="1418" w:hanging="1418"/>
        <w:jc w:val="left"/>
        <w:rPr>
          <w:bCs/>
          <w:lang w:val="en-US"/>
        </w:rPr>
      </w:pPr>
      <w:r w:rsidRPr="000123EB">
        <w:rPr>
          <w:lang w:val="en-GB"/>
        </w:rPr>
        <w:t>Coordinator:</w:t>
      </w:r>
      <w:r w:rsidRPr="000123EB">
        <w:rPr>
          <w:lang w:val="en-GB"/>
        </w:rPr>
        <w:tab/>
      </w:r>
      <w:r w:rsidR="0022534F" w:rsidRPr="00EE0A8F">
        <w:rPr>
          <w:b/>
          <w:lang w:val="en-US"/>
        </w:rPr>
        <w:t>KINDERBURO UNIVERSITAT WIEN GMBH (KUW)</w:t>
      </w:r>
      <w:r w:rsidR="0022534F" w:rsidRPr="00EE0A8F">
        <w:rPr>
          <w:bCs/>
          <w:lang w:val="en-US"/>
        </w:rPr>
        <w:t>, Austria</w:t>
      </w:r>
    </w:p>
    <w:p w14:paraId="32F6A2D7" w14:textId="77777777" w:rsidR="00DA37E9" w:rsidRPr="000123EB" w:rsidRDefault="00DA37E9" w:rsidP="00DA37E9">
      <w:pPr>
        <w:tabs>
          <w:tab w:val="left" w:pos="1418"/>
        </w:tabs>
        <w:spacing w:after="40"/>
        <w:rPr>
          <w:lang w:val="en-GB"/>
        </w:rPr>
      </w:pPr>
    </w:p>
    <w:p w14:paraId="3AD1DC5C" w14:textId="54A8A41B" w:rsidR="00DA37E9" w:rsidRPr="000123EB" w:rsidRDefault="00DA37E9" w:rsidP="00DA37E9">
      <w:pPr>
        <w:tabs>
          <w:tab w:val="left" w:pos="1418"/>
        </w:tabs>
        <w:spacing w:after="40"/>
        <w:rPr>
          <w:lang w:val="en-GB"/>
        </w:rPr>
      </w:pPr>
      <w:r w:rsidRPr="000123EB">
        <w:rPr>
          <w:lang w:val="en-GB"/>
        </w:rPr>
        <w:t xml:space="preserve">Reference: </w:t>
      </w:r>
      <w:r w:rsidRPr="000123EB">
        <w:rPr>
          <w:lang w:val="en-GB"/>
        </w:rPr>
        <w:tab/>
      </w:r>
      <w:r w:rsidR="002A2EF2" w:rsidRPr="002A2EF2">
        <w:rPr>
          <w:lang w:val="en-GB"/>
        </w:rPr>
        <w:t>824630</w:t>
      </w:r>
    </w:p>
    <w:p w14:paraId="5CDAB38D" w14:textId="44F71983" w:rsidR="00F24961" w:rsidRDefault="00DA37E9" w:rsidP="00DA37E9">
      <w:pPr>
        <w:tabs>
          <w:tab w:val="left" w:pos="1418"/>
        </w:tabs>
        <w:spacing w:after="40"/>
        <w:rPr>
          <w:lang w:val="en-GB"/>
        </w:rPr>
      </w:pPr>
      <w:r w:rsidRPr="000123EB">
        <w:rPr>
          <w:lang w:val="en-GB"/>
        </w:rPr>
        <w:t xml:space="preserve">Type: </w:t>
      </w:r>
      <w:r w:rsidRPr="000123EB">
        <w:rPr>
          <w:lang w:val="en-GB"/>
        </w:rPr>
        <w:tab/>
      </w:r>
      <w:r w:rsidR="002A2EF2">
        <w:rPr>
          <w:lang w:val="en-GB"/>
        </w:rPr>
        <w:t>Coordination and Support Action (CSA)</w:t>
      </w:r>
    </w:p>
    <w:p w14:paraId="513E7A9E" w14:textId="77777777" w:rsidR="00B33C94" w:rsidRDefault="00B33C94" w:rsidP="00DA37E9">
      <w:pPr>
        <w:tabs>
          <w:tab w:val="left" w:pos="1418"/>
        </w:tabs>
        <w:spacing w:after="40"/>
        <w:rPr>
          <w:lang w:val="en-GB"/>
        </w:rPr>
      </w:pPr>
    </w:p>
    <w:p w14:paraId="2A306EA0" w14:textId="0B230657" w:rsidR="00DA37E9" w:rsidRPr="000123EB" w:rsidRDefault="00B63904" w:rsidP="00DA37E9">
      <w:pPr>
        <w:tabs>
          <w:tab w:val="left" w:pos="1418"/>
        </w:tabs>
        <w:spacing w:after="40"/>
        <w:rPr>
          <w:lang w:val="en-GB"/>
        </w:rPr>
      </w:pPr>
      <w:r w:rsidRPr="000123EB">
        <w:rPr>
          <w:lang w:val="en-GB"/>
        </w:rPr>
        <w:t>Program</w:t>
      </w:r>
      <w:r w:rsidR="00DA37E9" w:rsidRPr="000123EB">
        <w:rPr>
          <w:lang w:val="en-GB"/>
        </w:rPr>
        <w:t>:</w:t>
      </w:r>
      <w:r w:rsidR="00DA37E9" w:rsidRPr="000123EB">
        <w:rPr>
          <w:lang w:val="en-GB"/>
        </w:rPr>
        <w:tab/>
      </w:r>
      <w:r w:rsidR="002A2EF2" w:rsidRPr="00DA37E9">
        <w:rPr>
          <w:lang w:val="en-US"/>
        </w:rPr>
        <w:t xml:space="preserve">HORIZON </w:t>
      </w:r>
      <w:r w:rsidR="002A2EF2">
        <w:rPr>
          <w:lang w:val="en-GB"/>
        </w:rPr>
        <w:t>2020</w:t>
      </w:r>
    </w:p>
    <w:p w14:paraId="1F10BD27" w14:textId="2438CC6D" w:rsidR="00DA37E9" w:rsidRDefault="00DA37E9" w:rsidP="00DA37E9">
      <w:pPr>
        <w:tabs>
          <w:tab w:val="left" w:pos="1418"/>
        </w:tabs>
        <w:spacing w:after="40"/>
        <w:ind w:left="1416" w:hanging="1416"/>
        <w:rPr>
          <w:lang w:val="en-GB"/>
        </w:rPr>
      </w:pPr>
      <w:r w:rsidRPr="000123EB">
        <w:rPr>
          <w:lang w:val="en-GB"/>
        </w:rPr>
        <w:t>Theme:</w:t>
      </w:r>
      <w:r w:rsidRPr="000123EB">
        <w:rPr>
          <w:lang w:val="en-GB"/>
        </w:rPr>
        <w:tab/>
      </w:r>
      <w:r w:rsidR="002A2EF2" w:rsidRPr="002A2EF2">
        <w:rPr>
          <w:lang w:val="en-GB"/>
        </w:rPr>
        <w:t>Open schooling and collaboration on science education</w:t>
      </w:r>
    </w:p>
    <w:p w14:paraId="3207260C" w14:textId="778562A9" w:rsidR="003D7C52" w:rsidRPr="000123EB" w:rsidRDefault="003D7C52" w:rsidP="00DA37E9">
      <w:pPr>
        <w:tabs>
          <w:tab w:val="left" w:pos="1418"/>
        </w:tabs>
        <w:spacing w:after="40"/>
        <w:ind w:left="1416" w:hanging="1416"/>
        <w:rPr>
          <w:lang w:val="en-GB"/>
        </w:rPr>
      </w:pPr>
      <w:r>
        <w:rPr>
          <w:lang w:val="en-GB"/>
        </w:rPr>
        <w:t>Topic-ID:</w:t>
      </w:r>
      <w:r>
        <w:rPr>
          <w:lang w:val="en-GB"/>
        </w:rPr>
        <w:tab/>
      </w:r>
      <w:r w:rsidRPr="003D7C52">
        <w:rPr>
          <w:lang w:val="en-GB"/>
        </w:rPr>
        <w:t>Topic SwafS-01-2018-2019</w:t>
      </w:r>
    </w:p>
    <w:p w14:paraId="60355084" w14:textId="77777777" w:rsidR="00DA37E9" w:rsidRPr="000123EB" w:rsidRDefault="00DA37E9" w:rsidP="00DA37E9">
      <w:pPr>
        <w:tabs>
          <w:tab w:val="left" w:pos="1418"/>
        </w:tabs>
        <w:spacing w:after="40"/>
        <w:rPr>
          <w:lang w:val="en-GB"/>
        </w:rPr>
      </w:pPr>
    </w:p>
    <w:p w14:paraId="785EBF80" w14:textId="04849DA8" w:rsidR="00DA37E9" w:rsidRPr="000123EB" w:rsidRDefault="000D7B75" w:rsidP="00DA37E9">
      <w:pPr>
        <w:tabs>
          <w:tab w:val="left" w:pos="1418"/>
        </w:tabs>
        <w:spacing w:after="40"/>
        <w:rPr>
          <w:lang w:val="en-GB"/>
        </w:rPr>
      </w:pPr>
      <w:r w:rsidRPr="000123EB">
        <w:rPr>
          <w:lang w:val="en-GB"/>
        </w:rPr>
        <w:t>Start:</w:t>
      </w:r>
      <w:r w:rsidRPr="000123EB">
        <w:rPr>
          <w:lang w:val="en-GB"/>
        </w:rPr>
        <w:tab/>
        <w:t>01</w:t>
      </w:r>
      <w:r w:rsidR="00724031" w:rsidRPr="000123EB">
        <w:rPr>
          <w:lang w:val="en-GB"/>
        </w:rPr>
        <w:t xml:space="preserve"> </w:t>
      </w:r>
      <w:r w:rsidR="002A2EF2">
        <w:rPr>
          <w:lang w:val="en-GB"/>
        </w:rPr>
        <w:t>October</w:t>
      </w:r>
      <w:r w:rsidR="00724031" w:rsidRPr="000123EB">
        <w:rPr>
          <w:lang w:val="en-GB"/>
        </w:rPr>
        <w:t xml:space="preserve"> </w:t>
      </w:r>
      <w:r w:rsidRPr="000123EB">
        <w:rPr>
          <w:lang w:val="en-GB"/>
        </w:rPr>
        <w:t>201</w:t>
      </w:r>
      <w:r w:rsidR="00724031" w:rsidRPr="000123EB">
        <w:rPr>
          <w:lang w:val="en-GB"/>
        </w:rPr>
        <w:t>9</w:t>
      </w:r>
      <w:r w:rsidR="002353A0" w:rsidRPr="000123EB">
        <w:rPr>
          <w:lang w:val="en-GB"/>
        </w:rPr>
        <w:t xml:space="preserve"> – </w:t>
      </w:r>
      <w:r w:rsidR="002A2EF2">
        <w:rPr>
          <w:lang w:val="en-GB"/>
        </w:rPr>
        <w:t>30</w:t>
      </w:r>
      <w:r w:rsidR="002353A0" w:rsidRPr="000123EB">
        <w:rPr>
          <w:lang w:val="en-GB"/>
        </w:rPr>
        <w:t xml:space="preserve"> </w:t>
      </w:r>
      <w:r w:rsidR="002A2EF2">
        <w:rPr>
          <w:lang w:val="en-GB"/>
        </w:rPr>
        <w:t>September</w:t>
      </w:r>
      <w:r w:rsidR="002353A0" w:rsidRPr="000123EB">
        <w:rPr>
          <w:lang w:val="en-GB"/>
        </w:rPr>
        <w:t xml:space="preserve"> 202</w:t>
      </w:r>
      <w:r w:rsidR="002A2EF2">
        <w:rPr>
          <w:lang w:val="en-GB"/>
        </w:rPr>
        <w:t>2</w:t>
      </w:r>
      <w:r w:rsidR="002353A0" w:rsidRPr="000123EB">
        <w:rPr>
          <w:lang w:val="en-GB"/>
        </w:rPr>
        <w:t xml:space="preserve"> </w:t>
      </w:r>
    </w:p>
    <w:p w14:paraId="65E592C0" w14:textId="190FAF89" w:rsidR="00DA37E9" w:rsidRPr="000123EB" w:rsidRDefault="00DA37E9" w:rsidP="00DA37E9">
      <w:pPr>
        <w:tabs>
          <w:tab w:val="left" w:pos="1418"/>
        </w:tabs>
        <w:spacing w:after="40"/>
        <w:rPr>
          <w:lang w:val="en-GB"/>
        </w:rPr>
      </w:pPr>
      <w:r w:rsidRPr="000123EB">
        <w:rPr>
          <w:lang w:val="en-GB"/>
        </w:rPr>
        <w:t>Duration:</w:t>
      </w:r>
      <w:r w:rsidRPr="000123EB">
        <w:rPr>
          <w:lang w:val="en-GB"/>
        </w:rPr>
        <w:tab/>
      </w:r>
      <w:r w:rsidR="002A2EF2">
        <w:rPr>
          <w:lang w:val="en-GB"/>
        </w:rPr>
        <w:t>36</w:t>
      </w:r>
      <w:r w:rsidR="002353A0" w:rsidRPr="000123EB">
        <w:rPr>
          <w:lang w:val="en-GB"/>
        </w:rPr>
        <w:t xml:space="preserve"> months</w:t>
      </w:r>
    </w:p>
    <w:p w14:paraId="333BB654" w14:textId="77777777" w:rsidR="00DA37E9" w:rsidRPr="000123EB" w:rsidRDefault="00DA37E9" w:rsidP="00DA37E9">
      <w:pPr>
        <w:tabs>
          <w:tab w:val="left" w:pos="1418"/>
        </w:tabs>
        <w:spacing w:after="40"/>
        <w:rPr>
          <w:lang w:val="en-GB"/>
        </w:rPr>
      </w:pPr>
    </w:p>
    <w:p w14:paraId="14CE818B" w14:textId="1A37D2F3" w:rsidR="00DA37E9" w:rsidRPr="000123EB" w:rsidRDefault="00DA37E9" w:rsidP="00DA37E9">
      <w:pPr>
        <w:tabs>
          <w:tab w:val="left" w:pos="1418"/>
        </w:tabs>
        <w:spacing w:after="40"/>
        <w:rPr>
          <w:lang w:val="en-GB"/>
        </w:rPr>
      </w:pPr>
      <w:r w:rsidRPr="000123EB">
        <w:rPr>
          <w:lang w:val="en-GB"/>
        </w:rPr>
        <w:t>Website:</w:t>
      </w:r>
      <w:r w:rsidRPr="000123EB">
        <w:rPr>
          <w:lang w:val="en-GB"/>
        </w:rPr>
        <w:tab/>
      </w:r>
      <w:r w:rsidR="000D7B75" w:rsidRPr="000123EB">
        <w:rPr>
          <w:lang w:val="en-GB"/>
        </w:rPr>
        <w:t>www</w:t>
      </w:r>
      <w:r w:rsidRPr="000123EB">
        <w:rPr>
          <w:lang w:val="en-GB"/>
        </w:rPr>
        <w:t>.</w:t>
      </w:r>
      <w:r w:rsidR="002A2EF2">
        <w:rPr>
          <w:lang w:val="en-GB"/>
        </w:rPr>
        <w:t>phereclos</w:t>
      </w:r>
      <w:r w:rsidR="002353A0" w:rsidRPr="000123EB">
        <w:rPr>
          <w:lang w:val="en-GB"/>
        </w:rPr>
        <w:t>.eu</w:t>
      </w:r>
    </w:p>
    <w:p w14:paraId="027488B5" w14:textId="77777777" w:rsidR="00DA37E9" w:rsidRPr="000123EB" w:rsidRDefault="00DA37E9" w:rsidP="00DA37E9">
      <w:pPr>
        <w:tabs>
          <w:tab w:val="left" w:pos="1418"/>
        </w:tabs>
        <w:spacing w:after="40"/>
        <w:rPr>
          <w:lang w:val="en-GB"/>
        </w:rPr>
      </w:pPr>
    </w:p>
    <w:p w14:paraId="756037B5" w14:textId="66081214" w:rsidR="002A2EF2" w:rsidRPr="00800250" w:rsidRDefault="00DA37E9" w:rsidP="0022534F">
      <w:pPr>
        <w:autoSpaceDE w:val="0"/>
        <w:autoSpaceDN w:val="0"/>
        <w:adjustRightInd w:val="0"/>
        <w:spacing w:after="0" w:line="312" w:lineRule="auto"/>
        <w:ind w:left="1418" w:hanging="1418"/>
        <w:jc w:val="left"/>
        <w:rPr>
          <w:rFonts w:cstheme="minorHAnsi"/>
          <w:bCs/>
          <w:lang w:val="de-DE"/>
        </w:rPr>
      </w:pPr>
      <w:proofErr w:type="spellStart"/>
      <w:r w:rsidRPr="00800250">
        <w:rPr>
          <w:lang w:val="de-DE"/>
        </w:rPr>
        <w:t>Consortium</w:t>
      </w:r>
      <w:proofErr w:type="spellEnd"/>
      <w:r w:rsidRPr="00800250">
        <w:rPr>
          <w:lang w:val="de-DE"/>
        </w:rPr>
        <w:t xml:space="preserve">: </w:t>
      </w:r>
      <w:r w:rsidRPr="00800250">
        <w:rPr>
          <w:lang w:val="de-DE"/>
        </w:rPr>
        <w:tab/>
      </w:r>
      <w:r w:rsidR="0022534F" w:rsidRPr="00800250">
        <w:rPr>
          <w:rFonts w:cstheme="minorHAnsi"/>
          <w:b/>
          <w:lang w:val="de-DE"/>
        </w:rPr>
        <w:t>KINDERBURO UNIVERSITAT WIEN GMBH (KUW)</w:t>
      </w:r>
      <w:r w:rsidR="0022534F" w:rsidRPr="00800250">
        <w:rPr>
          <w:rFonts w:cstheme="minorHAnsi"/>
          <w:bCs/>
          <w:lang w:val="de-DE"/>
        </w:rPr>
        <w:t>, Austria</w:t>
      </w:r>
    </w:p>
    <w:p w14:paraId="7E608AA6" w14:textId="77777777" w:rsidR="00DF6540" w:rsidRPr="00800250" w:rsidRDefault="002A2EF2" w:rsidP="00B33C94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cstheme="minorHAnsi"/>
          <w:b/>
          <w:lang w:val="de-DE"/>
        </w:rPr>
      </w:pPr>
      <w:r w:rsidRPr="00800250">
        <w:rPr>
          <w:rFonts w:eastAsiaTheme="minorHAnsi" w:cstheme="minorHAnsi"/>
          <w:b/>
          <w:lang w:val="de-DE" w:eastAsia="en-US"/>
        </w:rPr>
        <w:t xml:space="preserve">SYNYO </w:t>
      </w:r>
      <w:r w:rsidR="0022534F" w:rsidRPr="00800250">
        <w:rPr>
          <w:rFonts w:cstheme="minorHAnsi"/>
          <w:b/>
          <w:lang w:val="de-DE"/>
        </w:rPr>
        <w:t>GMBH</w:t>
      </w:r>
      <w:r w:rsidR="0022534F" w:rsidRPr="00800250">
        <w:rPr>
          <w:rFonts w:eastAsiaTheme="minorHAnsi" w:cstheme="minorHAnsi"/>
          <w:b/>
          <w:lang w:val="de-DE" w:eastAsia="en-US"/>
        </w:rPr>
        <w:t xml:space="preserve"> </w:t>
      </w:r>
      <w:r w:rsidRPr="00800250">
        <w:rPr>
          <w:rFonts w:eastAsiaTheme="minorHAnsi" w:cstheme="minorHAnsi"/>
          <w:b/>
          <w:lang w:val="de-DE" w:eastAsia="en-US"/>
        </w:rPr>
        <w:t>(SYNYO)</w:t>
      </w:r>
      <w:r w:rsidRPr="00800250">
        <w:rPr>
          <w:rFonts w:eastAsiaTheme="minorHAnsi" w:cstheme="minorHAnsi"/>
          <w:lang w:val="de-DE" w:eastAsia="en-US"/>
        </w:rPr>
        <w:t>, Austria</w:t>
      </w:r>
      <w:r w:rsidRPr="00800250">
        <w:rPr>
          <w:rFonts w:cstheme="minorHAnsi"/>
          <w:b/>
          <w:lang w:val="de-DE"/>
        </w:rPr>
        <w:t xml:space="preserve"> </w:t>
      </w:r>
    </w:p>
    <w:p w14:paraId="769B61FE" w14:textId="4E8BE72E" w:rsidR="00DF6540" w:rsidRPr="00800250" w:rsidRDefault="00DF6540" w:rsidP="00B33C94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800250">
        <w:rPr>
          <w:rFonts w:cstheme="minorHAnsi"/>
          <w:b/>
          <w:lang w:val="de-DE"/>
        </w:rPr>
        <w:t>UNIVERSITAET INNSBRUCK (</w:t>
      </w:r>
      <w:r w:rsidRPr="00800250">
        <w:rPr>
          <w:rFonts w:eastAsiaTheme="minorHAnsi" w:cstheme="minorHAnsi"/>
          <w:b/>
          <w:lang w:val="de-DE" w:eastAsia="en-US"/>
        </w:rPr>
        <w:t>UIBK)</w:t>
      </w:r>
      <w:r w:rsidRPr="00800250">
        <w:rPr>
          <w:rFonts w:eastAsiaTheme="minorHAnsi" w:cstheme="minorHAnsi"/>
          <w:lang w:val="de-DE" w:eastAsia="en-US"/>
        </w:rPr>
        <w:t>, Austria</w:t>
      </w:r>
    </w:p>
    <w:p w14:paraId="68309E15" w14:textId="5A92172B" w:rsidR="00DF6540" w:rsidRPr="00EE0A8F" w:rsidRDefault="00DF6540" w:rsidP="00B33C94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EE0A8F">
        <w:rPr>
          <w:rFonts w:cstheme="minorHAnsi"/>
          <w:b/>
          <w:lang w:val="de-DE"/>
        </w:rPr>
        <w:t>UNIWERSYTET SLASKI (</w:t>
      </w:r>
      <w:r w:rsidRPr="00EE0A8F">
        <w:rPr>
          <w:rFonts w:eastAsiaTheme="minorHAnsi" w:cstheme="minorHAnsi"/>
          <w:b/>
          <w:lang w:val="de-DE" w:eastAsia="en-US"/>
        </w:rPr>
        <w:t>UNI SLASKI),</w:t>
      </w:r>
      <w:r w:rsidRPr="00EE0A8F">
        <w:rPr>
          <w:rFonts w:eastAsiaTheme="minorHAnsi" w:cstheme="minorHAnsi"/>
          <w:lang w:val="de-DE" w:eastAsia="en-US"/>
        </w:rPr>
        <w:t xml:space="preserve"> </w:t>
      </w:r>
      <w:proofErr w:type="spellStart"/>
      <w:r w:rsidRPr="00EE0A8F">
        <w:rPr>
          <w:rFonts w:eastAsiaTheme="minorHAnsi" w:cstheme="minorHAnsi"/>
          <w:lang w:val="de-DE" w:eastAsia="en-US"/>
        </w:rPr>
        <w:t>Poland</w:t>
      </w:r>
      <w:proofErr w:type="spellEnd"/>
    </w:p>
    <w:p w14:paraId="3A05DE67" w14:textId="77777777" w:rsidR="00DF6540" w:rsidRPr="00EE0A8F" w:rsidRDefault="00DF6540" w:rsidP="00DF654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EE0A8F">
        <w:rPr>
          <w:rFonts w:eastAsiaTheme="minorHAnsi" w:cstheme="minorHAnsi"/>
          <w:b/>
          <w:bCs/>
          <w:lang w:val="de-DE" w:eastAsia="en-US"/>
        </w:rPr>
        <w:t>UNIVERSITAT WIEN (UNIVIE)</w:t>
      </w:r>
      <w:r w:rsidRPr="00EE0A8F">
        <w:rPr>
          <w:rFonts w:eastAsiaTheme="minorHAnsi" w:cstheme="minorHAnsi"/>
          <w:lang w:val="de-DE" w:eastAsia="en-US"/>
        </w:rPr>
        <w:t xml:space="preserve">, Austria </w:t>
      </w:r>
    </w:p>
    <w:p w14:paraId="2EDB43C8" w14:textId="1E6AB66D" w:rsidR="00DF6540" w:rsidRPr="00EE0A8F" w:rsidRDefault="00DF6540" w:rsidP="00DF654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EE0A8F">
        <w:rPr>
          <w:rFonts w:eastAsiaTheme="minorHAnsi" w:cstheme="minorHAnsi"/>
          <w:b/>
          <w:bCs/>
          <w:lang w:val="de-DE" w:eastAsia="en-US"/>
        </w:rPr>
        <w:t>EUROPEAN SCHOOL HEADS ASSOCIATION (ESHA)</w:t>
      </w:r>
      <w:r w:rsidRPr="00EE0A8F">
        <w:rPr>
          <w:rFonts w:eastAsiaTheme="minorHAnsi" w:cstheme="minorHAnsi"/>
          <w:lang w:val="de-DE" w:eastAsia="en-US"/>
        </w:rPr>
        <w:t>, Austria</w:t>
      </w:r>
    </w:p>
    <w:p w14:paraId="270AC81F" w14:textId="77777777" w:rsidR="00800250" w:rsidRPr="00800250" w:rsidRDefault="00800250" w:rsidP="0080025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800250">
        <w:rPr>
          <w:rFonts w:eastAsiaTheme="minorHAnsi" w:cstheme="minorHAnsi"/>
          <w:b/>
          <w:bCs/>
          <w:lang w:val="de-DE" w:eastAsia="en-US"/>
        </w:rPr>
        <w:t>KOBENHAVNS UNIVERSITET (UCPH)</w:t>
      </w:r>
      <w:r w:rsidRPr="00800250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800250">
        <w:rPr>
          <w:rFonts w:eastAsiaTheme="minorHAnsi" w:cstheme="minorHAnsi"/>
          <w:lang w:val="de-DE" w:eastAsia="en-US"/>
        </w:rPr>
        <w:t>Denmark</w:t>
      </w:r>
      <w:proofErr w:type="spellEnd"/>
    </w:p>
    <w:p w14:paraId="5BDEF39A" w14:textId="42FBE820" w:rsidR="00800250" w:rsidRPr="00800250" w:rsidRDefault="00800250" w:rsidP="0080025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800250">
        <w:rPr>
          <w:rFonts w:eastAsiaTheme="minorHAnsi" w:cstheme="minorHAnsi"/>
          <w:b/>
          <w:bCs/>
          <w:lang w:val="de-DE" w:eastAsia="en-US"/>
        </w:rPr>
        <w:t>STICHTING INTERNATIONAL PARENTS ALLIANCE (IPA)</w:t>
      </w:r>
      <w:r w:rsidRPr="00800250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800250">
        <w:rPr>
          <w:rFonts w:eastAsiaTheme="minorHAnsi" w:cstheme="minorHAnsi"/>
          <w:lang w:val="de-DE" w:eastAsia="en-US"/>
        </w:rPr>
        <w:t>Netherlands</w:t>
      </w:r>
      <w:proofErr w:type="spellEnd"/>
    </w:p>
    <w:p w14:paraId="38BC404A" w14:textId="4AB04B5A" w:rsidR="00800250" w:rsidRPr="002406EA" w:rsidRDefault="00800250" w:rsidP="0080025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2406EA">
        <w:rPr>
          <w:rFonts w:eastAsiaTheme="minorHAnsi" w:cstheme="minorHAnsi"/>
          <w:b/>
          <w:bCs/>
          <w:lang w:val="de-DE" w:eastAsia="en-US"/>
        </w:rPr>
        <w:t>SNELLMAN-INSTITUUTTI RY (SNELLMAN)</w:t>
      </w:r>
      <w:r w:rsidRPr="002406EA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2406EA">
        <w:rPr>
          <w:rFonts w:eastAsiaTheme="minorHAnsi" w:cstheme="minorHAnsi"/>
          <w:lang w:val="de-DE" w:eastAsia="en-US"/>
        </w:rPr>
        <w:t>Finland</w:t>
      </w:r>
      <w:proofErr w:type="spellEnd"/>
    </w:p>
    <w:p w14:paraId="68478739" w14:textId="01A9A57E" w:rsidR="00800250" w:rsidRPr="002406EA" w:rsidRDefault="00800250" w:rsidP="0080025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2406EA">
        <w:rPr>
          <w:rFonts w:eastAsiaTheme="minorHAnsi" w:cstheme="minorHAnsi"/>
          <w:b/>
          <w:bCs/>
          <w:lang w:val="de-DE" w:eastAsia="en-US"/>
        </w:rPr>
        <w:t>POLITECHNIKA LODZKA (TUL)</w:t>
      </w:r>
      <w:r w:rsidRPr="002406EA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2406EA">
        <w:rPr>
          <w:rFonts w:eastAsiaTheme="minorHAnsi" w:cstheme="minorHAnsi"/>
          <w:lang w:val="de-DE" w:eastAsia="en-US"/>
        </w:rPr>
        <w:t>Poland</w:t>
      </w:r>
      <w:proofErr w:type="spellEnd"/>
    </w:p>
    <w:p w14:paraId="643E90BD" w14:textId="7B73F5C4" w:rsidR="00800250" w:rsidRPr="002406EA" w:rsidRDefault="00800250" w:rsidP="0080025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2406EA">
        <w:rPr>
          <w:rFonts w:eastAsiaTheme="minorHAnsi" w:cstheme="minorHAnsi"/>
          <w:b/>
          <w:bCs/>
          <w:lang w:val="de-DE" w:eastAsia="en-US"/>
        </w:rPr>
        <w:t>UNIVERSIDADE DO PORTO (UPORTO)</w:t>
      </w:r>
      <w:r w:rsidRPr="002406EA">
        <w:rPr>
          <w:rFonts w:eastAsiaTheme="minorHAnsi" w:cstheme="minorHAnsi"/>
          <w:lang w:val="de-DE" w:eastAsia="en-US"/>
        </w:rPr>
        <w:t>, Portugal</w:t>
      </w:r>
    </w:p>
    <w:p w14:paraId="2AA86787" w14:textId="10D5CB29" w:rsidR="00800250" w:rsidRPr="003D7C52" w:rsidRDefault="00800250" w:rsidP="0080025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de-DE" w:eastAsia="en-US"/>
        </w:rPr>
      </w:pPr>
      <w:r w:rsidRPr="003D7C52">
        <w:rPr>
          <w:rFonts w:eastAsiaTheme="minorHAnsi" w:cstheme="minorHAnsi"/>
          <w:b/>
          <w:bCs/>
          <w:lang w:val="de-DE" w:eastAsia="en-US"/>
        </w:rPr>
        <w:t>S.I.S.S.A. MEDIALAB SRL (MEDIALAB)</w:t>
      </w:r>
      <w:r w:rsidRPr="003D7C52">
        <w:rPr>
          <w:rFonts w:eastAsiaTheme="minorHAnsi" w:cstheme="minorHAnsi"/>
          <w:lang w:val="de-DE" w:eastAsia="en-US"/>
        </w:rPr>
        <w:t xml:space="preserve">, </w:t>
      </w:r>
      <w:proofErr w:type="spellStart"/>
      <w:r w:rsidRPr="003D7C52">
        <w:rPr>
          <w:rFonts w:eastAsiaTheme="minorHAnsi" w:cstheme="minorHAnsi"/>
          <w:lang w:val="de-DE" w:eastAsia="en-US"/>
        </w:rPr>
        <w:t>Italy</w:t>
      </w:r>
      <w:proofErr w:type="spellEnd"/>
    </w:p>
    <w:p w14:paraId="74DF9306" w14:textId="035B1735" w:rsidR="00800250" w:rsidRPr="00EE0A8F" w:rsidRDefault="00800250" w:rsidP="0080025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en-US" w:eastAsia="en-US"/>
        </w:rPr>
      </w:pPr>
      <w:r w:rsidRPr="00EE0A8F">
        <w:rPr>
          <w:rFonts w:eastAsiaTheme="minorHAnsi" w:cstheme="minorHAnsi"/>
          <w:b/>
          <w:bCs/>
          <w:lang w:val="en-US" w:eastAsia="en-US"/>
        </w:rPr>
        <w:t>UNIVERSIDAD EAFIT (EAFIT),</w:t>
      </w:r>
      <w:r w:rsidRPr="00EE0A8F">
        <w:rPr>
          <w:rFonts w:eastAsiaTheme="minorHAnsi" w:cstheme="minorHAnsi"/>
          <w:lang w:val="en-US" w:eastAsia="en-US"/>
        </w:rPr>
        <w:t xml:space="preserve"> Colombia</w:t>
      </w:r>
    </w:p>
    <w:p w14:paraId="5895F53D" w14:textId="1652A4EE" w:rsidR="00800250" w:rsidRPr="00800250" w:rsidRDefault="00800250" w:rsidP="0080025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en-US" w:eastAsia="en-US"/>
        </w:rPr>
      </w:pPr>
      <w:r w:rsidRPr="0087540A">
        <w:rPr>
          <w:rFonts w:eastAsiaTheme="minorHAnsi" w:cstheme="minorHAnsi"/>
          <w:b/>
          <w:bCs/>
          <w:lang w:val="en-US" w:eastAsia="en-US"/>
        </w:rPr>
        <w:t>ASOCIATIA UNIVERSITATEA COPIILOR (UNICO)</w:t>
      </w:r>
      <w:r w:rsidRPr="00800250">
        <w:rPr>
          <w:rFonts w:eastAsiaTheme="minorHAnsi" w:cstheme="minorHAnsi"/>
          <w:lang w:val="en-US" w:eastAsia="en-US"/>
        </w:rPr>
        <w:t>, Romania</w:t>
      </w:r>
    </w:p>
    <w:p w14:paraId="24E0FC53" w14:textId="3074EE73" w:rsidR="006405DE" w:rsidRDefault="00800250" w:rsidP="00946B07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en-US" w:eastAsia="en-US"/>
        </w:rPr>
      </w:pPr>
      <w:r w:rsidRPr="0087540A">
        <w:rPr>
          <w:rFonts w:eastAsiaTheme="minorHAnsi" w:cstheme="minorHAnsi"/>
          <w:b/>
          <w:bCs/>
          <w:lang w:val="en-US" w:eastAsia="en-US"/>
        </w:rPr>
        <w:t>TEACHER SCIENTIST NETWORK LBG (TSN)</w:t>
      </w:r>
      <w:r w:rsidRPr="00800250">
        <w:rPr>
          <w:rFonts w:eastAsiaTheme="minorHAnsi" w:cstheme="minorHAnsi"/>
          <w:lang w:val="en-US" w:eastAsia="en-US"/>
        </w:rPr>
        <w:t>, United Kingdom</w:t>
      </w:r>
    </w:p>
    <w:p w14:paraId="6C76A7F6" w14:textId="77777777" w:rsidR="00E73B03" w:rsidRPr="00800250" w:rsidRDefault="00E73B03" w:rsidP="00800250">
      <w:pPr>
        <w:autoSpaceDE w:val="0"/>
        <w:autoSpaceDN w:val="0"/>
        <w:adjustRightInd w:val="0"/>
        <w:spacing w:after="0" w:line="312" w:lineRule="auto"/>
        <w:ind w:left="1418" w:hanging="2"/>
        <w:jc w:val="left"/>
        <w:rPr>
          <w:rFonts w:eastAsiaTheme="minorHAnsi" w:cstheme="minorHAnsi"/>
          <w:lang w:val="en-US" w:eastAsia="en-US"/>
        </w:rPr>
      </w:pPr>
    </w:p>
    <w:tbl>
      <w:tblPr>
        <w:tblStyle w:val="Tabela-Siatka"/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0"/>
        <w:gridCol w:w="4612"/>
      </w:tblGrid>
      <w:tr w:rsidR="00E73B03" w:rsidRPr="00E24FE9" w14:paraId="7BF776A6" w14:textId="77777777" w:rsidTr="00B84912">
        <w:trPr>
          <w:jc w:val="center"/>
        </w:trPr>
        <w:tc>
          <w:tcPr>
            <w:tcW w:w="4707" w:type="dxa"/>
          </w:tcPr>
          <w:p w14:paraId="26B9635A" w14:textId="77777777" w:rsidR="00E73B03" w:rsidRPr="000123EB" w:rsidRDefault="00E73B03" w:rsidP="00B84912">
            <w:pPr>
              <w:rPr>
                <w:iCs/>
                <w:color w:val="404040" w:themeColor="text1" w:themeTint="BF"/>
                <w:sz w:val="20"/>
                <w:szCs w:val="20"/>
                <w:lang w:val="en-GB"/>
              </w:rPr>
            </w:pPr>
            <w:r>
              <w:rPr>
                <w:noProof/>
                <w:lang w:val="pl-PL" w:eastAsia="pl-PL"/>
              </w:rPr>
              <w:drawing>
                <wp:anchor distT="0" distB="0" distL="114300" distR="114300" simplePos="0" relativeHeight="251662336" behindDoc="0" locked="0" layoutInCell="1" allowOverlap="1" wp14:anchorId="5F8FC10E" wp14:editId="28EE0E94">
                  <wp:simplePos x="0" y="0"/>
                  <wp:positionH relativeFrom="margin">
                    <wp:posOffset>0</wp:posOffset>
                  </wp:positionH>
                  <wp:positionV relativeFrom="margin">
                    <wp:posOffset>21780</wp:posOffset>
                  </wp:positionV>
                  <wp:extent cx="756170" cy="520292"/>
                  <wp:effectExtent l="0" t="0" r="6350" b="0"/>
                  <wp:wrapSquare wrapText="bothSides"/>
                  <wp:docPr id="5" name="Grafik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9342C18-56F9-48D0-972F-C18D1D33FB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9342C18-56F9-48D0-972F-C18D1D33FB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70" cy="52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2EF2">
              <w:rPr>
                <w:color w:val="404040" w:themeColor="text1" w:themeTint="BF"/>
                <w:sz w:val="20"/>
                <w:szCs w:val="20"/>
                <w:lang w:val="en-GB"/>
              </w:rPr>
              <w:t>This project has received funding from the European Union’s Horizon 2020 research and innovation programme under grant agreement No 824630</w:t>
            </w:r>
          </w:p>
        </w:tc>
        <w:tc>
          <w:tcPr>
            <w:tcW w:w="4377" w:type="dxa"/>
          </w:tcPr>
          <w:p w14:paraId="3125388E" w14:textId="77777777" w:rsidR="00E73B03" w:rsidRPr="000123EB" w:rsidRDefault="00E73B03" w:rsidP="00B84912">
            <w:pPr>
              <w:tabs>
                <w:tab w:val="left" w:pos="3402"/>
              </w:tabs>
              <w:rPr>
                <w:color w:val="404040" w:themeColor="text1" w:themeTint="BF"/>
                <w:sz w:val="20"/>
                <w:szCs w:val="20"/>
                <w:lang w:val="en-GB"/>
              </w:rPr>
            </w:pPr>
            <w:r w:rsidRPr="000123EB">
              <w:rPr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Disclaimer: </w:t>
            </w:r>
            <w:r w:rsidRPr="00413101">
              <w:rPr>
                <w:color w:val="404040" w:themeColor="text1" w:themeTint="BF"/>
                <w:sz w:val="20"/>
                <w:szCs w:val="20"/>
                <w:lang w:val="en-GB"/>
              </w:rPr>
              <w:t>The content of this report represents the</w:t>
            </w:r>
            <w:r>
              <w:rPr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Pr="00413101">
              <w:rPr>
                <w:color w:val="404040" w:themeColor="text1" w:themeTint="BF"/>
                <w:sz w:val="20"/>
                <w:szCs w:val="20"/>
                <w:lang w:val="en-GB"/>
              </w:rPr>
              <w:t>views of the author only and is his/her sole responsibility. The European Commission does not accept any</w:t>
            </w:r>
            <w:r>
              <w:rPr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Pr="00413101">
              <w:rPr>
                <w:color w:val="404040" w:themeColor="text1" w:themeTint="BF"/>
                <w:sz w:val="20"/>
                <w:szCs w:val="20"/>
                <w:lang w:val="en-GB"/>
              </w:rPr>
              <w:t>responsibility for use that may be made of the information it contains</w:t>
            </w:r>
          </w:p>
        </w:tc>
      </w:tr>
    </w:tbl>
    <w:p w14:paraId="3F0C554F" w14:textId="77777777" w:rsidR="000204B9" w:rsidRDefault="000204B9" w:rsidP="00D04412">
      <w:pPr>
        <w:pStyle w:val="0berschrift"/>
        <w:rPr>
          <w:color w:val="1F497D" w:themeColor="text2"/>
          <w:sz w:val="34"/>
          <w:szCs w:val="34"/>
          <w:lang w:val="en-GB"/>
        </w:rPr>
      </w:pPr>
    </w:p>
    <w:p w14:paraId="04608820" w14:textId="35328641" w:rsidR="00D04412" w:rsidRPr="00533343" w:rsidRDefault="00D04412" w:rsidP="00D04412">
      <w:pPr>
        <w:pStyle w:val="0berschrift"/>
        <w:rPr>
          <w:color w:val="1F497D" w:themeColor="text2"/>
          <w:lang w:val="en-GB"/>
        </w:rPr>
      </w:pPr>
      <w:r w:rsidRPr="00946B07">
        <w:rPr>
          <w:color w:val="1F497D" w:themeColor="text2"/>
          <w:sz w:val="34"/>
          <w:szCs w:val="34"/>
          <w:lang w:val="en-GB"/>
        </w:rPr>
        <w:t>Table of Content</w:t>
      </w:r>
    </w:p>
    <w:p w14:paraId="17183515" w14:textId="77777777" w:rsidR="006363E2" w:rsidRPr="00533343" w:rsidRDefault="006363E2" w:rsidP="006363E2">
      <w:pPr>
        <w:pStyle w:val="0berschrift"/>
        <w:rPr>
          <w:color w:val="1F497D" w:themeColor="text2"/>
          <w:lang w:val="en-GB"/>
        </w:rPr>
      </w:pPr>
    </w:p>
    <w:p w14:paraId="500D12F1" w14:textId="77777777" w:rsidR="00765F9F" w:rsidRPr="00533343" w:rsidRDefault="00765F9F" w:rsidP="00765F9F">
      <w:pPr>
        <w:pStyle w:val="0berschrift"/>
        <w:rPr>
          <w:color w:val="1F497D" w:themeColor="text2"/>
          <w:lang w:val="en-GB"/>
        </w:rPr>
      </w:pPr>
    </w:p>
    <w:p w14:paraId="209C849D" w14:textId="6ACA4B34" w:rsidR="00765F9F" w:rsidRDefault="00765F9F" w:rsidP="00765F9F">
      <w:pPr>
        <w:pStyle w:val="Spistreci1"/>
        <w:tabs>
          <w:tab w:val="left" w:pos="440"/>
          <w:tab w:val="right" w:leader="dot" w:pos="9062"/>
        </w:tabs>
        <w:spacing w:line="240" w:lineRule="auto"/>
        <w:rPr>
          <w:noProof/>
          <w:lang w:val="de-DE" w:eastAsia="de-DE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TOC \o "1-4" \h \z \u </w:instrText>
      </w:r>
      <w:r>
        <w:rPr>
          <w:lang w:val="en-GB"/>
        </w:rPr>
        <w:fldChar w:fldCharType="separate"/>
      </w:r>
      <w:hyperlink w:anchor="_Toc44597764" w:history="1">
        <w:r w:rsidR="00415B0E" w:rsidRPr="00B34CB7">
          <w:rPr>
            <w:rStyle w:val="Hipercze"/>
            <w:noProof/>
            <w:lang w:val="en-GB"/>
          </w:rPr>
          <w:t>1.</w:t>
        </w:r>
        <w:r w:rsidR="00415B0E">
          <w:rPr>
            <w:noProof/>
            <w:lang w:val="de-DE" w:eastAsia="de-DE"/>
          </w:rPr>
          <w:tab/>
        </w:r>
        <w:r w:rsidR="00415B0E">
          <w:rPr>
            <w:rStyle w:val="Hipercze"/>
            <w:noProof/>
            <w:lang w:val="en-GB"/>
          </w:rPr>
          <w:t>Introduction / p</w:t>
        </w:r>
        <w:r w:rsidR="00415B0E" w:rsidRPr="00B34CB7">
          <w:rPr>
            <w:rStyle w:val="Hipercze"/>
            <w:noProof/>
            <w:lang w:val="en-GB"/>
          </w:rPr>
          <w:t>urpose</w:t>
        </w:r>
        <w:r w:rsidR="00415B0E">
          <w:rPr>
            <w:noProof/>
            <w:webHidden/>
          </w:rPr>
          <w:tab/>
          <w:t>4</w:t>
        </w:r>
      </w:hyperlink>
    </w:p>
    <w:p w14:paraId="2F984571" w14:textId="348BC59B" w:rsidR="00765F9F" w:rsidRPr="00C43703" w:rsidRDefault="009E5001" w:rsidP="00765F9F">
      <w:pPr>
        <w:pStyle w:val="Spistreci1"/>
        <w:tabs>
          <w:tab w:val="left" w:pos="440"/>
          <w:tab w:val="right" w:leader="dot" w:pos="9062"/>
        </w:tabs>
        <w:spacing w:line="240" w:lineRule="auto"/>
        <w:rPr>
          <w:noProof/>
        </w:rPr>
      </w:pPr>
      <w:hyperlink w:anchor="_Toc44597766" w:history="1">
        <w:r w:rsidR="00415B0E">
          <w:rPr>
            <w:rStyle w:val="Hipercze"/>
            <w:noProof/>
            <w:lang w:val="en-GB"/>
          </w:rPr>
          <w:t>2</w:t>
        </w:r>
        <w:r w:rsidR="00415B0E" w:rsidRPr="00B34CB7">
          <w:rPr>
            <w:rStyle w:val="Hipercze"/>
            <w:noProof/>
            <w:lang w:val="en-GB"/>
          </w:rPr>
          <w:t>.</w:t>
        </w:r>
        <w:r w:rsidR="00415B0E">
          <w:rPr>
            <w:noProof/>
            <w:lang w:val="de-DE" w:eastAsia="de-DE"/>
          </w:rPr>
          <w:tab/>
        </w:r>
        <w:r w:rsidR="00415B0E">
          <w:rPr>
            <w:rStyle w:val="Hipercze"/>
            <w:noProof/>
            <w:lang w:val="en-GB"/>
          </w:rPr>
          <w:t>TEMP – involved partners</w:t>
        </w:r>
        <w:r w:rsidR="00415B0E">
          <w:rPr>
            <w:noProof/>
            <w:webHidden/>
          </w:rPr>
          <w:tab/>
          <w:t>5</w:t>
        </w:r>
      </w:hyperlink>
    </w:p>
    <w:p w14:paraId="7FACC1AF" w14:textId="04FA8754" w:rsidR="00765F9F" w:rsidRDefault="009E5001" w:rsidP="00765F9F">
      <w:pPr>
        <w:pStyle w:val="Spistreci2"/>
        <w:tabs>
          <w:tab w:val="left" w:pos="88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67" w:history="1">
        <w:r w:rsidR="00415B0E">
          <w:rPr>
            <w:rStyle w:val="Hipercze"/>
            <w:noProof/>
            <w:lang w:val="en-GB"/>
          </w:rPr>
          <w:t>2</w:t>
        </w:r>
        <w:r w:rsidR="00415B0E" w:rsidRPr="00B34CB7">
          <w:rPr>
            <w:rStyle w:val="Hipercze"/>
            <w:noProof/>
            <w:lang w:val="en-GB"/>
          </w:rPr>
          <w:t>.1.</w:t>
        </w:r>
        <w:r w:rsidR="00415B0E">
          <w:rPr>
            <w:noProof/>
            <w:lang w:val="de-DE" w:eastAsia="de-DE"/>
          </w:rPr>
          <w:tab/>
        </w:r>
        <w:r w:rsidR="00415B0E" w:rsidRPr="00B34CB7">
          <w:rPr>
            <w:rStyle w:val="Hipercze"/>
            <w:noProof/>
            <w:lang w:val="en-GB"/>
          </w:rPr>
          <w:t>List of Partner Organisations</w:t>
        </w:r>
        <w:r w:rsidR="00415B0E">
          <w:rPr>
            <w:noProof/>
            <w:webHidden/>
          </w:rPr>
          <w:tab/>
          <w:t>5</w:t>
        </w:r>
      </w:hyperlink>
    </w:p>
    <w:p w14:paraId="218F5B46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70" w:history="1">
        <w:r w:rsidR="00765F9F">
          <w:rPr>
            <w:rStyle w:val="Hipercze"/>
            <w:noProof/>
          </w:rPr>
          <w:t>2</w:t>
        </w:r>
        <w:r w:rsidR="00765F9F" w:rsidRPr="00B34CB7">
          <w:rPr>
            <w:rStyle w:val="Hipercze"/>
            <w:noProof/>
          </w:rPr>
          <w:t>.1.1.</w:t>
        </w:r>
        <w:r w:rsidR="00765F9F">
          <w:rPr>
            <w:noProof/>
            <w:lang w:val="de-DE" w:eastAsia="de-DE"/>
          </w:rPr>
          <w:tab/>
        </w:r>
        <w:r w:rsidR="00765F9F">
          <w:rPr>
            <w:rStyle w:val="Hipercze"/>
            <w:noProof/>
          </w:rPr>
          <w:t>Partner 1</w:t>
        </w:r>
        <w:r w:rsidR="00765F9F">
          <w:rPr>
            <w:noProof/>
            <w:webHidden/>
          </w:rPr>
          <w:tab/>
          <w:t>6</w:t>
        </w:r>
      </w:hyperlink>
    </w:p>
    <w:p w14:paraId="13AD5A49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71" w:history="1">
        <w:r w:rsidR="00765F9F">
          <w:rPr>
            <w:rStyle w:val="Hipercze"/>
            <w:noProof/>
          </w:rPr>
          <w:t>2</w:t>
        </w:r>
        <w:r w:rsidR="00765F9F" w:rsidRPr="00B34CB7">
          <w:rPr>
            <w:rStyle w:val="Hipercze"/>
            <w:noProof/>
          </w:rPr>
          <w:t>.1.2.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Partner 2</w:t>
        </w:r>
        <w:r w:rsidR="00765F9F">
          <w:rPr>
            <w:noProof/>
            <w:webHidden/>
          </w:rPr>
          <w:tab/>
          <w:t>6</w:t>
        </w:r>
      </w:hyperlink>
    </w:p>
    <w:p w14:paraId="7C6D4B6D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72" w:history="1">
        <w:r w:rsidR="00765F9F">
          <w:rPr>
            <w:rStyle w:val="Hipercze"/>
            <w:noProof/>
          </w:rPr>
          <w:t>2</w:t>
        </w:r>
        <w:r w:rsidR="00765F9F" w:rsidRPr="00B34CB7">
          <w:rPr>
            <w:rStyle w:val="Hipercze"/>
            <w:noProof/>
          </w:rPr>
          <w:t>.1.3.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Partner 3</w:t>
        </w:r>
        <w:r w:rsidR="00765F9F">
          <w:rPr>
            <w:noProof/>
            <w:webHidden/>
          </w:rPr>
          <w:tab/>
          <w:t>6</w:t>
        </w:r>
      </w:hyperlink>
    </w:p>
    <w:p w14:paraId="07F39B8C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73" w:history="1">
        <w:r w:rsidR="00765F9F">
          <w:rPr>
            <w:rStyle w:val="Hipercze"/>
            <w:noProof/>
          </w:rPr>
          <w:t>2</w:t>
        </w:r>
        <w:r w:rsidR="00765F9F" w:rsidRPr="00B34CB7">
          <w:rPr>
            <w:rStyle w:val="Hipercze"/>
            <w:noProof/>
          </w:rPr>
          <w:t>.1.4.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Partner 4</w:t>
        </w:r>
        <w:r w:rsidR="00765F9F">
          <w:rPr>
            <w:noProof/>
            <w:webHidden/>
          </w:rPr>
          <w:tab/>
          <w:t>6</w:t>
        </w:r>
      </w:hyperlink>
    </w:p>
    <w:p w14:paraId="27A30295" w14:textId="77777777" w:rsidR="00765F9F" w:rsidRDefault="009E5001" w:rsidP="00765F9F">
      <w:pPr>
        <w:pStyle w:val="Spistreci2"/>
        <w:tabs>
          <w:tab w:val="left" w:pos="88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75" w:history="1">
        <w:r w:rsidR="00765F9F">
          <w:rPr>
            <w:rStyle w:val="Hipercze"/>
            <w:noProof/>
            <w:lang w:val="en-GB"/>
          </w:rPr>
          <w:t>2</w:t>
        </w:r>
        <w:r w:rsidR="00765F9F" w:rsidRPr="00B34CB7">
          <w:rPr>
            <w:rStyle w:val="Hipercze"/>
            <w:noProof/>
            <w:lang w:val="en-GB"/>
          </w:rPr>
          <w:t>.2.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>Partner descriptions</w:t>
        </w:r>
        <w:r w:rsidR="00765F9F">
          <w:rPr>
            <w:noProof/>
            <w:webHidden/>
          </w:rPr>
          <w:tab/>
          <w:t>7</w:t>
        </w:r>
      </w:hyperlink>
    </w:p>
    <w:p w14:paraId="33A6D4DD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78" w:history="1">
        <w:r w:rsidR="00765F9F">
          <w:rPr>
            <w:rStyle w:val="Hipercze"/>
            <w:noProof/>
          </w:rPr>
          <w:t>2</w:t>
        </w:r>
        <w:r w:rsidR="00765F9F" w:rsidRPr="00B34CB7">
          <w:rPr>
            <w:rStyle w:val="Hipercze"/>
            <w:noProof/>
          </w:rPr>
          <w:t>.2.1.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Partner 1</w:t>
        </w:r>
        <w:r w:rsidR="00765F9F">
          <w:rPr>
            <w:noProof/>
            <w:webHidden/>
          </w:rPr>
          <w:tab/>
          <w:t>7</w:t>
        </w:r>
      </w:hyperlink>
    </w:p>
    <w:p w14:paraId="2240E7BF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79" w:history="1">
        <w:r w:rsidR="00765F9F">
          <w:rPr>
            <w:rStyle w:val="Hipercze"/>
            <w:noProof/>
          </w:rPr>
          <w:t>2</w:t>
        </w:r>
        <w:r w:rsidR="00765F9F" w:rsidRPr="00B34CB7">
          <w:rPr>
            <w:rStyle w:val="Hipercze"/>
            <w:noProof/>
          </w:rPr>
          <w:t>.2.2.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Partner 2</w:t>
        </w:r>
        <w:r w:rsidR="00765F9F">
          <w:rPr>
            <w:noProof/>
            <w:webHidden/>
          </w:rPr>
          <w:tab/>
          <w:t>7</w:t>
        </w:r>
      </w:hyperlink>
    </w:p>
    <w:p w14:paraId="2F074C7A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80" w:history="1">
        <w:r w:rsidR="00765F9F">
          <w:rPr>
            <w:rStyle w:val="Hipercze"/>
            <w:noProof/>
          </w:rPr>
          <w:t>2</w:t>
        </w:r>
        <w:r w:rsidR="00765F9F" w:rsidRPr="00B34CB7">
          <w:rPr>
            <w:rStyle w:val="Hipercze"/>
            <w:noProof/>
          </w:rPr>
          <w:t>.2.3.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Partner 3</w:t>
        </w:r>
        <w:r w:rsidR="00765F9F">
          <w:rPr>
            <w:noProof/>
            <w:webHidden/>
          </w:rPr>
          <w:tab/>
          <w:t>7</w:t>
        </w:r>
      </w:hyperlink>
    </w:p>
    <w:p w14:paraId="460D9FBD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81" w:history="1">
        <w:r w:rsidR="00765F9F">
          <w:rPr>
            <w:rStyle w:val="Hipercze"/>
            <w:noProof/>
          </w:rPr>
          <w:t>2</w:t>
        </w:r>
        <w:r w:rsidR="00765F9F" w:rsidRPr="00B34CB7">
          <w:rPr>
            <w:rStyle w:val="Hipercze"/>
            <w:noProof/>
          </w:rPr>
          <w:t>.2.4.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Partner 4</w:t>
        </w:r>
        <w:r w:rsidR="00765F9F">
          <w:rPr>
            <w:noProof/>
            <w:webHidden/>
          </w:rPr>
          <w:tab/>
          <w:t>7</w:t>
        </w:r>
      </w:hyperlink>
    </w:p>
    <w:p w14:paraId="13B5F113" w14:textId="77777777" w:rsidR="00765F9F" w:rsidRDefault="009E5001" w:rsidP="00765F9F">
      <w:pPr>
        <w:pStyle w:val="Spistreci2"/>
        <w:tabs>
          <w:tab w:val="left" w:pos="88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83" w:history="1">
        <w:r w:rsidR="00765F9F">
          <w:rPr>
            <w:rStyle w:val="Hipercze"/>
            <w:noProof/>
            <w:lang w:val="en-GB"/>
          </w:rPr>
          <w:t>2</w:t>
        </w:r>
        <w:r w:rsidR="00765F9F" w:rsidRPr="00B34CB7">
          <w:rPr>
            <w:rStyle w:val="Hipercze"/>
            <w:noProof/>
            <w:lang w:val="en-GB"/>
          </w:rPr>
          <w:t>.3.</w:t>
        </w:r>
        <w:r w:rsidR="00765F9F">
          <w:rPr>
            <w:noProof/>
            <w:lang w:val="de-DE" w:eastAsia="de-DE"/>
          </w:rPr>
          <w:tab/>
          <w:t>Representatives and TEMP partners leaders</w:t>
        </w:r>
        <w:r w:rsidR="00765F9F">
          <w:rPr>
            <w:noProof/>
            <w:webHidden/>
          </w:rPr>
          <w:tab/>
          <w:t>7</w:t>
        </w:r>
      </w:hyperlink>
    </w:p>
    <w:p w14:paraId="45EE3075" w14:textId="77777777" w:rsidR="00765F9F" w:rsidRDefault="009E5001" w:rsidP="00765F9F">
      <w:pPr>
        <w:pStyle w:val="Spistreci1"/>
        <w:tabs>
          <w:tab w:val="left" w:pos="4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84" w:history="1">
        <w:r w:rsidR="00765F9F">
          <w:rPr>
            <w:rStyle w:val="Hipercze"/>
            <w:noProof/>
            <w:lang w:val="en-GB"/>
          </w:rPr>
          <w:t>3</w:t>
        </w:r>
        <w:r w:rsidR="00765F9F" w:rsidRPr="00B34CB7">
          <w:rPr>
            <w:rStyle w:val="Hipercze"/>
            <w:noProof/>
            <w:lang w:val="en-GB"/>
          </w:rPr>
          <w:t>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 xml:space="preserve">Mission of the </w:t>
        </w:r>
        <w:r w:rsidR="00765F9F">
          <w:rPr>
            <w:rStyle w:val="Hipercze"/>
            <w:noProof/>
            <w:lang w:val="en-GB"/>
          </w:rPr>
          <w:t>TEMP</w:t>
        </w:r>
        <w:r w:rsidR="00765F9F">
          <w:rPr>
            <w:noProof/>
            <w:webHidden/>
          </w:rPr>
          <w:tab/>
          <w:t>8</w:t>
        </w:r>
      </w:hyperlink>
    </w:p>
    <w:p w14:paraId="5DC5C814" w14:textId="77777777" w:rsidR="00765F9F" w:rsidRDefault="009E5001" w:rsidP="00765F9F">
      <w:pPr>
        <w:pStyle w:val="Spistreci2"/>
        <w:tabs>
          <w:tab w:val="left" w:pos="88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85" w:history="1">
        <w:r w:rsidR="00765F9F">
          <w:rPr>
            <w:rStyle w:val="Hipercze"/>
            <w:noProof/>
            <w:lang w:val="en-GB"/>
          </w:rPr>
          <w:t>3</w:t>
        </w:r>
        <w:r w:rsidR="00765F9F" w:rsidRPr="00B34CB7">
          <w:rPr>
            <w:rStyle w:val="Hipercze"/>
            <w:noProof/>
            <w:lang w:val="en-GB"/>
          </w:rPr>
          <w:t>.1.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 xml:space="preserve">Main </w:t>
        </w:r>
        <w:r w:rsidR="00765F9F">
          <w:rPr>
            <w:rStyle w:val="Hipercze"/>
            <w:noProof/>
            <w:lang w:val="en-GB"/>
          </w:rPr>
          <w:t>goal of joint activities</w:t>
        </w:r>
        <w:r w:rsidR="00765F9F">
          <w:rPr>
            <w:noProof/>
            <w:webHidden/>
          </w:rPr>
          <w:tab/>
          <w:t>8</w:t>
        </w:r>
      </w:hyperlink>
    </w:p>
    <w:p w14:paraId="07997D5D" w14:textId="77777777" w:rsidR="00765F9F" w:rsidRDefault="009E5001" w:rsidP="00765F9F">
      <w:pPr>
        <w:pStyle w:val="Spistreci2"/>
        <w:tabs>
          <w:tab w:val="left" w:pos="88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86" w:history="1">
        <w:r w:rsidR="00765F9F">
          <w:rPr>
            <w:rStyle w:val="Hipercze"/>
            <w:noProof/>
            <w:lang w:val="en-GB"/>
          </w:rPr>
          <w:t>3</w:t>
        </w:r>
        <w:r w:rsidR="00765F9F" w:rsidRPr="00B34CB7">
          <w:rPr>
            <w:rStyle w:val="Hipercze"/>
            <w:noProof/>
            <w:lang w:val="en-GB"/>
          </w:rPr>
          <w:t>.2.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 xml:space="preserve">Approach of the </w:t>
        </w:r>
        <w:r w:rsidR="00765F9F">
          <w:rPr>
            <w:rStyle w:val="Hipercze"/>
            <w:noProof/>
            <w:lang w:val="en-GB"/>
          </w:rPr>
          <w:t>TEMP</w:t>
        </w:r>
        <w:r w:rsidR="00765F9F">
          <w:rPr>
            <w:noProof/>
            <w:webHidden/>
          </w:rPr>
          <w:tab/>
          <w:t>8</w:t>
        </w:r>
      </w:hyperlink>
    </w:p>
    <w:p w14:paraId="266B00F3" w14:textId="77777777" w:rsidR="00765F9F" w:rsidRPr="00980109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87" w:history="1">
        <w:r w:rsidR="00765F9F">
          <w:rPr>
            <w:rStyle w:val="Hipercze"/>
            <w:noProof/>
          </w:rPr>
          <w:t>3</w:t>
        </w:r>
        <w:r w:rsidR="00765F9F" w:rsidRPr="00980109">
          <w:rPr>
            <w:rStyle w:val="Hipercze"/>
            <w:noProof/>
          </w:rPr>
          <w:t>.2.1.</w:t>
        </w:r>
        <w:r w:rsidR="00765F9F" w:rsidRPr="00980109">
          <w:rPr>
            <w:noProof/>
            <w:lang w:val="de-DE" w:eastAsia="de-DE"/>
          </w:rPr>
          <w:tab/>
        </w:r>
        <w:r w:rsidR="00765F9F" w:rsidRPr="00980109">
          <w:rPr>
            <w:rStyle w:val="Hipercze"/>
            <w:noProof/>
          </w:rPr>
          <w:t>Objectives from partner perspective</w:t>
        </w:r>
        <w:r w:rsidR="00765F9F" w:rsidRPr="00980109">
          <w:rPr>
            <w:noProof/>
            <w:webHidden/>
          </w:rPr>
          <w:tab/>
        </w:r>
        <w:r w:rsidR="00765F9F">
          <w:rPr>
            <w:noProof/>
            <w:webHidden/>
          </w:rPr>
          <w:t>8</w:t>
        </w:r>
      </w:hyperlink>
    </w:p>
    <w:p w14:paraId="72102B8A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88" w:history="1">
        <w:r w:rsidR="00765F9F">
          <w:rPr>
            <w:rStyle w:val="Hipercze"/>
            <w:noProof/>
          </w:rPr>
          <w:t>3</w:t>
        </w:r>
        <w:r w:rsidR="00765F9F" w:rsidRPr="00980109">
          <w:rPr>
            <w:rStyle w:val="Hipercze"/>
            <w:noProof/>
          </w:rPr>
          <w:t>.2.2.</w:t>
        </w:r>
        <w:r w:rsidR="00765F9F" w:rsidRPr="00980109">
          <w:rPr>
            <w:noProof/>
            <w:lang w:val="de-DE" w:eastAsia="de-DE"/>
          </w:rPr>
          <w:tab/>
        </w:r>
        <w:r w:rsidR="00765F9F" w:rsidRPr="00980109">
          <w:rPr>
            <w:rStyle w:val="Hipercze"/>
            <w:noProof/>
          </w:rPr>
          <w:t>Reference to national and local context</w:t>
        </w:r>
        <w:r w:rsidR="00765F9F">
          <w:rPr>
            <w:rStyle w:val="Hipercze"/>
            <w:noProof/>
          </w:rPr>
          <w:t>s</w:t>
        </w:r>
        <w:r w:rsidR="00765F9F" w:rsidRPr="00980109">
          <w:rPr>
            <w:noProof/>
            <w:webHidden/>
          </w:rPr>
          <w:tab/>
        </w:r>
        <w:r w:rsidR="00765F9F">
          <w:rPr>
            <w:noProof/>
            <w:webHidden/>
          </w:rPr>
          <w:t>8</w:t>
        </w:r>
      </w:hyperlink>
    </w:p>
    <w:p w14:paraId="71632EFD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89" w:history="1">
        <w:r w:rsidR="00765F9F">
          <w:rPr>
            <w:rStyle w:val="Hipercze"/>
            <w:noProof/>
          </w:rPr>
          <w:t>3</w:t>
        </w:r>
        <w:r w:rsidR="00765F9F" w:rsidRPr="00B34CB7">
          <w:rPr>
            <w:rStyle w:val="Hipercze"/>
            <w:noProof/>
          </w:rPr>
          <w:t>.2.3.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Formal and non-formal education</w:t>
        </w:r>
        <w:r w:rsidR="00765F9F">
          <w:rPr>
            <w:rStyle w:val="Hipercze"/>
            <w:noProof/>
          </w:rPr>
          <w:t xml:space="preserve"> landscapes</w:t>
        </w:r>
        <w:r w:rsidR="00765F9F">
          <w:rPr>
            <w:noProof/>
            <w:webHidden/>
          </w:rPr>
          <w:tab/>
          <w:t>8</w:t>
        </w:r>
      </w:hyperlink>
    </w:p>
    <w:p w14:paraId="050E8272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91" w:history="1">
        <w:r w:rsidR="00765F9F">
          <w:rPr>
            <w:rStyle w:val="Hipercze"/>
            <w:noProof/>
          </w:rPr>
          <w:t>3</w:t>
        </w:r>
        <w:r w:rsidR="00765F9F" w:rsidRPr="00B34CB7">
          <w:rPr>
            <w:rStyle w:val="Hipercze"/>
            <w:noProof/>
          </w:rPr>
          <w:t>.2.</w:t>
        </w:r>
        <w:r w:rsidR="00765F9F">
          <w:rPr>
            <w:rStyle w:val="Hipercze"/>
            <w:noProof/>
          </w:rPr>
          <w:t>4</w:t>
        </w:r>
        <w:r w:rsidR="00765F9F" w:rsidRPr="00B34CB7">
          <w:rPr>
            <w:rStyle w:val="Hipercze"/>
            <w:noProof/>
          </w:rPr>
          <w:t>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 xml:space="preserve">Target </w:t>
        </w:r>
        <w:r w:rsidR="00765F9F">
          <w:rPr>
            <w:rStyle w:val="Hipercze"/>
            <w:noProof/>
          </w:rPr>
          <w:t>groups</w:t>
        </w:r>
        <w:r w:rsidR="00765F9F">
          <w:rPr>
            <w:noProof/>
            <w:webHidden/>
          </w:rPr>
          <w:tab/>
          <w:t>8</w:t>
        </w:r>
      </w:hyperlink>
    </w:p>
    <w:p w14:paraId="18AEFD7F" w14:textId="2984817B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92" w:history="1">
        <w:r w:rsidR="00765F9F">
          <w:rPr>
            <w:rStyle w:val="Hipercze"/>
            <w:noProof/>
          </w:rPr>
          <w:t>3</w:t>
        </w:r>
        <w:r w:rsidR="00765F9F" w:rsidRPr="00B34CB7">
          <w:rPr>
            <w:rStyle w:val="Hipercze"/>
            <w:noProof/>
          </w:rPr>
          <w:t>.2.</w:t>
        </w:r>
        <w:r w:rsidR="00765F9F">
          <w:rPr>
            <w:rStyle w:val="Hipercze"/>
            <w:noProof/>
          </w:rPr>
          <w:t>5</w:t>
        </w:r>
        <w:r w:rsidR="00765F9F" w:rsidRPr="00B34CB7">
          <w:rPr>
            <w:rStyle w:val="Hipercze"/>
            <w:noProof/>
          </w:rPr>
          <w:t>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Expected results</w:t>
        </w:r>
        <w:r w:rsidR="00765F9F">
          <w:rPr>
            <w:noProof/>
            <w:webHidden/>
          </w:rPr>
          <w:tab/>
          <w:t>9</w:t>
        </w:r>
      </w:hyperlink>
    </w:p>
    <w:p w14:paraId="0C3FBFD1" w14:textId="77777777" w:rsidR="00765F9F" w:rsidRDefault="009E5001" w:rsidP="00765F9F">
      <w:pPr>
        <w:pStyle w:val="Spistreci1"/>
        <w:tabs>
          <w:tab w:val="left" w:pos="4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93" w:history="1">
        <w:r w:rsidR="00765F9F">
          <w:rPr>
            <w:rStyle w:val="Hipercze"/>
            <w:noProof/>
            <w:lang w:val="en-GB"/>
          </w:rPr>
          <w:t>4</w:t>
        </w:r>
        <w:r w:rsidR="00765F9F" w:rsidRPr="00B34CB7">
          <w:rPr>
            <w:rStyle w:val="Hipercze"/>
            <w:noProof/>
            <w:lang w:val="en-GB"/>
          </w:rPr>
          <w:t>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 xml:space="preserve">Workplan </w:t>
        </w:r>
        <w:r w:rsidR="00765F9F">
          <w:rPr>
            <w:rStyle w:val="Hipercze"/>
            <w:noProof/>
            <w:lang w:val="en-GB"/>
          </w:rPr>
          <w:t>details</w:t>
        </w:r>
        <w:r w:rsidR="00765F9F">
          <w:rPr>
            <w:noProof/>
            <w:webHidden/>
          </w:rPr>
          <w:tab/>
          <w:t>9</w:t>
        </w:r>
      </w:hyperlink>
    </w:p>
    <w:p w14:paraId="04AE5DC4" w14:textId="77777777" w:rsidR="00765F9F" w:rsidRDefault="009E5001" w:rsidP="00765F9F">
      <w:pPr>
        <w:pStyle w:val="Spistreci2"/>
        <w:tabs>
          <w:tab w:val="left" w:pos="88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94" w:history="1">
        <w:r w:rsidR="00765F9F">
          <w:rPr>
            <w:rStyle w:val="Hipercze"/>
            <w:noProof/>
            <w:lang w:val="en-GB"/>
          </w:rPr>
          <w:t>4</w:t>
        </w:r>
        <w:r w:rsidR="00765F9F" w:rsidRPr="00B34CB7">
          <w:rPr>
            <w:rStyle w:val="Hipercze"/>
            <w:noProof/>
            <w:lang w:val="en-GB"/>
          </w:rPr>
          <w:t>.1.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>Overall implementation period</w:t>
        </w:r>
        <w:r w:rsidR="00765F9F">
          <w:rPr>
            <w:noProof/>
            <w:webHidden/>
          </w:rPr>
          <w:tab/>
          <w:t>9</w:t>
        </w:r>
      </w:hyperlink>
    </w:p>
    <w:p w14:paraId="304FDB75" w14:textId="77777777" w:rsidR="00765F9F" w:rsidRDefault="009E5001" w:rsidP="00765F9F">
      <w:pPr>
        <w:pStyle w:val="Spistreci2"/>
        <w:tabs>
          <w:tab w:val="left" w:pos="88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95" w:history="1">
        <w:r w:rsidR="00765F9F">
          <w:rPr>
            <w:rStyle w:val="Hipercze"/>
            <w:noProof/>
            <w:lang w:val="en-GB"/>
          </w:rPr>
          <w:t>4</w:t>
        </w:r>
        <w:r w:rsidR="00765F9F" w:rsidRPr="00B34CB7">
          <w:rPr>
            <w:rStyle w:val="Hipercze"/>
            <w:noProof/>
            <w:lang w:val="en-GB"/>
          </w:rPr>
          <w:t>.2.</w:t>
        </w:r>
        <w:r w:rsidR="00765F9F">
          <w:rPr>
            <w:noProof/>
            <w:lang w:val="de-DE" w:eastAsia="de-DE"/>
          </w:rPr>
          <w:tab/>
        </w:r>
        <w:r w:rsidR="00765F9F">
          <w:rPr>
            <w:rStyle w:val="Hipercze"/>
            <w:noProof/>
            <w:lang w:val="en-GB"/>
          </w:rPr>
          <w:t>Workplan</w:t>
        </w:r>
        <w:r w:rsidR="00765F9F" w:rsidRPr="00B34CB7">
          <w:rPr>
            <w:rStyle w:val="Hipercze"/>
            <w:noProof/>
            <w:lang w:val="en-GB"/>
          </w:rPr>
          <w:t xml:space="preserve"> periods</w:t>
        </w:r>
        <w:r w:rsidR="00765F9F">
          <w:rPr>
            <w:noProof/>
            <w:webHidden/>
          </w:rPr>
          <w:tab/>
          <w:t>9</w:t>
        </w:r>
      </w:hyperlink>
    </w:p>
    <w:p w14:paraId="59E18564" w14:textId="0C254776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799" w:history="1">
        <w:r w:rsidR="00765F9F">
          <w:rPr>
            <w:rStyle w:val="Hipercze"/>
            <w:noProof/>
          </w:rPr>
          <w:t>4</w:t>
        </w:r>
        <w:r w:rsidR="00765F9F" w:rsidRPr="00B34CB7">
          <w:rPr>
            <w:rStyle w:val="Hipercze"/>
            <w:noProof/>
          </w:rPr>
          <w:t>.2.</w:t>
        </w:r>
        <w:r w:rsidR="00F2668E">
          <w:rPr>
            <w:rStyle w:val="Hipercze"/>
            <w:noProof/>
          </w:rPr>
          <w:t>1</w:t>
        </w:r>
        <w:r w:rsidR="00765F9F" w:rsidRPr="00B34CB7">
          <w:rPr>
            <w:rStyle w:val="Hipercze"/>
            <w:noProof/>
          </w:rPr>
          <w:t>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Summary of tasks, roles and responsibilities</w:t>
        </w:r>
        <w:r w:rsidR="00765F9F">
          <w:rPr>
            <w:noProof/>
            <w:webHidden/>
          </w:rPr>
          <w:tab/>
          <w:t>10</w:t>
        </w:r>
      </w:hyperlink>
    </w:p>
    <w:p w14:paraId="3BC73AA6" w14:textId="77777777" w:rsidR="00765F9F" w:rsidRDefault="009E5001" w:rsidP="00765F9F">
      <w:pPr>
        <w:pStyle w:val="Spistreci2"/>
        <w:tabs>
          <w:tab w:val="left" w:pos="88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800" w:history="1">
        <w:r w:rsidR="00765F9F">
          <w:rPr>
            <w:rStyle w:val="Hipercze"/>
            <w:noProof/>
            <w:lang w:val="en-GB"/>
          </w:rPr>
          <w:t>4</w:t>
        </w:r>
        <w:r w:rsidR="00765F9F" w:rsidRPr="00B34CB7">
          <w:rPr>
            <w:rStyle w:val="Hipercze"/>
            <w:noProof/>
            <w:lang w:val="en-GB"/>
          </w:rPr>
          <w:t>.3.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>Cooperation and communication</w:t>
        </w:r>
        <w:r w:rsidR="00765F9F">
          <w:rPr>
            <w:noProof/>
            <w:webHidden/>
          </w:rPr>
          <w:tab/>
          <w:t>11</w:t>
        </w:r>
      </w:hyperlink>
    </w:p>
    <w:p w14:paraId="6521CCAB" w14:textId="77777777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801" w:history="1">
        <w:r w:rsidR="00765F9F">
          <w:rPr>
            <w:rStyle w:val="Hipercze"/>
            <w:noProof/>
          </w:rPr>
          <w:t>4</w:t>
        </w:r>
        <w:r w:rsidR="00765F9F" w:rsidRPr="00B34CB7">
          <w:rPr>
            <w:rStyle w:val="Hipercze"/>
            <w:noProof/>
          </w:rPr>
          <w:t>.3.1.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</w:rPr>
          <w:t>Forms of cooperation</w:t>
        </w:r>
        <w:r w:rsidR="00765F9F">
          <w:rPr>
            <w:noProof/>
            <w:webHidden/>
          </w:rPr>
          <w:tab/>
          <w:t>11</w:t>
        </w:r>
      </w:hyperlink>
    </w:p>
    <w:p w14:paraId="5CB59835" w14:textId="44E7964D" w:rsidR="00765F9F" w:rsidRDefault="009E5001" w:rsidP="00765F9F">
      <w:pPr>
        <w:pStyle w:val="Spistreci4"/>
        <w:tabs>
          <w:tab w:val="left" w:pos="15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804" w:history="1">
        <w:r w:rsidR="00765F9F">
          <w:rPr>
            <w:rStyle w:val="Hipercze"/>
            <w:noProof/>
          </w:rPr>
          <w:t>4.3.2</w:t>
        </w:r>
        <w:r w:rsidR="00765F9F" w:rsidRPr="00B34CB7">
          <w:rPr>
            <w:rStyle w:val="Hipercze"/>
            <w:noProof/>
          </w:rPr>
          <w:t>.</w:t>
        </w:r>
        <w:r w:rsidR="00765F9F">
          <w:rPr>
            <w:noProof/>
            <w:lang w:val="de-DE" w:eastAsia="de-DE"/>
          </w:rPr>
          <w:tab/>
        </w:r>
        <w:r w:rsidR="00765F9F">
          <w:rPr>
            <w:rStyle w:val="Hipercze"/>
            <w:noProof/>
          </w:rPr>
          <w:t>Dissemination,</w:t>
        </w:r>
        <w:r w:rsidR="00765F9F" w:rsidRPr="00B34CB7">
          <w:rPr>
            <w:rStyle w:val="Hipercze"/>
            <w:noProof/>
          </w:rPr>
          <w:t xml:space="preserve"> public relation</w:t>
        </w:r>
        <w:r w:rsidR="00765F9F">
          <w:rPr>
            <w:rStyle w:val="Hipercze"/>
            <w:noProof/>
          </w:rPr>
          <w:t xml:space="preserve"> and activities reporting</w:t>
        </w:r>
        <w:r w:rsidR="00765F9F">
          <w:rPr>
            <w:noProof/>
            <w:webHidden/>
          </w:rPr>
          <w:tab/>
        </w:r>
        <w:r w:rsidR="00765F9F">
          <w:rPr>
            <w:noProof/>
            <w:webHidden/>
          </w:rPr>
          <w:fldChar w:fldCharType="begin"/>
        </w:r>
        <w:r w:rsidR="00765F9F">
          <w:rPr>
            <w:noProof/>
            <w:webHidden/>
          </w:rPr>
          <w:instrText xml:space="preserve"> PAGEREF _Toc44597804 \h </w:instrText>
        </w:r>
        <w:r w:rsidR="00765F9F">
          <w:rPr>
            <w:noProof/>
            <w:webHidden/>
          </w:rPr>
        </w:r>
        <w:r w:rsidR="00765F9F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65F9F">
          <w:rPr>
            <w:noProof/>
            <w:webHidden/>
          </w:rPr>
          <w:fldChar w:fldCharType="end"/>
        </w:r>
      </w:hyperlink>
    </w:p>
    <w:p w14:paraId="3D9D0C29" w14:textId="4D9E50B1" w:rsidR="00765F9F" w:rsidRDefault="009E5001" w:rsidP="00765F9F">
      <w:pPr>
        <w:pStyle w:val="Spistreci1"/>
        <w:tabs>
          <w:tab w:val="left" w:pos="4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808" w:history="1">
        <w:r w:rsidR="00765F9F">
          <w:rPr>
            <w:rStyle w:val="Hipercze"/>
            <w:noProof/>
            <w:lang w:val="en-GB"/>
          </w:rPr>
          <w:t>5</w:t>
        </w:r>
        <w:r w:rsidR="00765F9F" w:rsidRPr="00B34CB7">
          <w:rPr>
            <w:rStyle w:val="Hipercze"/>
            <w:noProof/>
            <w:lang w:val="en-GB"/>
          </w:rPr>
          <w:t>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>Budget</w:t>
        </w:r>
        <w:r w:rsidR="00765F9F">
          <w:rPr>
            <w:noProof/>
            <w:webHidden/>
          </w:rPr>
          <w:tab/>
        </w:r>
        <w:r w:rsidR="00765F9F">
          <w:rPr>
            <w:noProof/>
            <w:webHidden/>
          </w:rPr>
          <w:fldChar w:fldCharType="begin"/>
        </w:r>
        <w:r w:rsidR="00765F9F">
          <w:rPr>
            <w:noProof/>
            <w:webHidden/>
          </w:rPr>
          <w:instrText xml:space="preserve"> PAGEREF _Toc44597808 \h </w:instrText>
        </w:r>
        <w:r w:rsidR="00765F9F">
          <w:rPr>
            <w:noProof/>
            <w:webHidden/>
          </w:rPr>
        </w:r>
        <w:r w:rsidR="00765F9F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65F9F">
          <w:rPr>
            <w:noProof/>
            <w:webHidden/>
          </w:rPr>
          <w:fldChar w:fldCharType="end"/>
        </w:r>
      </w:hyperlink>
    </w:p>
    <w:p w14:paraId="4CE851BE" w14:textId="52AF4A3E" w:rsidR="00765F9F" w:rsidRDefault="009E5001" w:rsidP="00765F9F">
      <w:pPr>
        <w:pStyle w:val="Spistreci2"/>
        <w:tabs>
          <w:tab w:val="left" w:pos="88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809" w:history="1">
        <w:r w:rsidR="00765F9F">
          <w:rPr>
            <w:rStyle w:val="Hipercze"/>
            <w:noProof/>
            <w:lang w:val="en-GB"/>
          </w:rPr>
          <w:t>5</w:t>
        </w:r>
        <w:r w:rsidR="00765F9F" w:rsidRPr="00B34CB7">
          <w:rPr>
            <w:rStyle w:val="Hipercze"/>
            <w:noProof/>
            <w:lang w:val="en-GB"/>
          </w:rPr>
          <w:t>.1.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>Implementation costs</w:t>
        </w:r>
        <w:r w:rsidR="00765F9F">
          <w:rPr>
            <w:noProof/>
            <w:webHidden/>
          </w:rPr>
          <w:tab/>
        </w:r>
        <w:r w:rsidR="00765F9F">
          <w:rPr>
            <w:noProof/>
            <w:webHidden/>
          </w:rPr>
          <w:fldChar w:fldCharType="begin"/>
        </w:r>
        <w:r w:rsidR="00765F9F">
          <w:rPr>
            <w:noProof/>
            <w:webHidden/>
          </w:rPr>
          <w:instrText xml:space="preserve"> PAGEREF _Toc44597809 \h </w:instrText>
        </w:r>
        <w:r w:rsidR="00765F9F">
          <w:rPr>
            <w:noProof/>
            <w:webHidden/>
          </w:rPr>
        </w:r>
        <w:r w:rsidR="00765F9F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65F9F">
          <w:rPr>
            <w:noProof/>
            <w:webHidden/>
          </w:rPr>
          <w:fldChar w:fldCharType="end"/>
        </w:r>
      </w:hyperlink>
    </w:p>
    <w:p w14:paraId="0794BF7E" w14:textId="461D16D4" w:rsidR="00765F9F" w:rsidRDefault="009E5001" w:rsidP="00765F9F">
      <w:pPr>
        <w:pStyle w:val="Spistreci1"/>
        <w:tabs>
          <w:tab w:val="left" w:pos="440"/>
          <w:tab w:val="right" w:leader="dot" w:pos="9062"/>
        </w:tabs>
        <w:spacing w:line="240" w:lineRule="auto"/>
        <w:rPr>
          <w:noProof/>
          <w:lang w:val="de-DE" w:eastAsia="de-DE"/>
        </w:rPr>
      </w:pPr>
      <w:hyperlink w:anchor="_Toc44597811" w:history="1">
        <w:r w:rsidR="00765F9F">
          <w:rPr>
            <w:rStyle w:val="Hipercze"/>
            <w:noProof/>
            <w:lang w:val="en-GB"/>
          </w:rPr>
          <w:t>6</w:t>
        </w:r>
        <w:r w:rsidR="00765F9F" w:rsidRPr="00B34CB7">
          <w:rPr>
            <w:rStyle w:val="Hipercze"/>
            <w:noProof/>
            <w:lang w:val="en-GB"/>
          </w:rPr>
          <w:t>.</w:t>
        </w:r>
        <w:r w:rsidR="00765F9F">
          <w:rPr>
            <w:noProof/>
            <w:lang w:val="de-DE" w:eastAsia="de-DE"/>
          </w:rPr>
          <w:tab/>
        </w:r>
        <w:r w:rsidR="00765F9F" w:rsidRPr="00B34CB7">
          <w:rPr>
            <w:rStyle w:val="Hipercze"/>
            <w:noProof/>
            <w:lang w:val="en-GB"/>
          </w:rPr>
          <w:t>Agreements</w:t>
        </w:r>
        <w:r w:rsidR="00765F9F">
          <w:rPr>
            <w:noProof/>
            <w:webHidden/>
          </w:rPr>
          <w:tab/>
        </w:r>
        <w:r w:rsidR="00765F9F">
          <w:rPr>
            <w:noProof/>
            <w:webHidden/>
          </w:rPr>
          <w:fldChar w:fldCharType="begin"/>
        </w:r>
        <w:r w:rsidR="00765F9F">
          <w:rPr>
            <w:noProof/>
            <w:webHidden/>
          </w:rPr>
          <w:instrText xml:space="preserve"> PAGEREF _Toc44597811 \h </w:instrText>
        </w:r>
        <w:r w:rsidR="00765F9F">
          <w:rPr>
            <w:noProof/>
            <w:webHidden/>
          </w:rPr>
        </w:r>
        <w:r w:rsidR="00765F9F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765F9F">
          <w:rPr>
            <w:noProof/>
            <w:webHidden/>
          </w:rPr>
          <w:fldChar w:fldCharType="end"/>
        </w:r>
      </w:hyperlink>
    </w:p>
    <w:p w14:paraId="3D8668C8" w14:textId="4FED792B" w:rsidR="0027347C" w:rsidRPr="00D04412" w:rsidRDefault="00765F9F" w:rsidP="006363E2">
      <w:pPr>
        <w:rPr>
          <w:lang w:val="en-GB"/>
        </w:rPr>
      </w:pPr>
      <w:r>
        <w:rPr>
          <w:lang w:val="en-GB"/>
        </w:rPr>
        <w:fldChar w:fldCharType="end"/>
      </w:r>
      <w:r w:rsidR="006363E2">
        <w:rPr>
          <w:lang w:val="en-GB"/>
        </w:rPr>
        <w:fldChar w:fldCharType="begin"/>
      </w:r>
      <w:r w:rsidR="006363E2">
        <w:rPr>
          <w:lang w:val="en-GB"/>
        </w:rPr>
        <w:instrText xml:space="preserve"> TOC \o "1-4" \h \z \u </w:instrText>
      </w:r>
      <w:r w:rsidR="006363E2">
        <w:rPr>
          <w:lang w:val="en-GB"/>
        </w:rPr>
        <w:fldChar w:fldCharType="end"/>
      </w:r>
      <w:r w:rsidR="0027347C" w:rsidRPr="000123EB">
        <w:rPr>
          <w:b/>
          <w:sz w:val="28"/>
          <w:szCs w:val="28"/>
          <w:lang w:val="en-GB"/>
        </w:rPr>
        <w:br w:type="page"/>
      </w:r>
    </w:p>
    <w:p w14:paraId="55C7D201" w14:textId="2CD3C8A1" w:rsidR="00D24F82" w:rsidRPr="00533343" w:rsidRDefault="00D24F82" w:rsidP="00D24F82">
      <w:pPr>
        <w:pStyle w:val="Nagwek1"/>
        <w:rPr>
          <w:color w:val="1F497D" w:themeColor="text2"/>
          <w:lang w:val="en-GB"/>
        </w:rPr>
      </w:pPr>
      <w:bookmarkStart w:id="2" w:name="_Toc8834486"/>
      <w:bookmarkStart w:id="3" w:name="_Toc44597764"/>
      <w:r>
        <w:rPr>
          <w:color w:val="1F497D" w:themeColor="text2"/>
          <w:lang w:val="en-GB"/>
        </w:rPr>
        <w:lastRenderedPageBreak/>
        <w:t>Introduction</w:t>
      </w:r>
      <w:bookmarkEnd w:id="2"/>
      <w:r w:rsidR="0047156F">
        <w:rPr>
          <w:color w:val="1F497D" w:themeColor="text2"/>
          <w:lang w:val="en-GB"/>
        </w:rPr>
        <w:t xml:space="preserve"> / p</w:t>
      </w:r>
      <w:r w:rsidR="00F928DD">
        <w:rPr>
          <w:color w:val="1F497D" w:themeColor="text2"/>
          <w:lang w:val="en-GB"/>
        </w:rPr>
        <w:t>urpose</w:t>
      </w:r>
      <w:bookmarkEnd w:id="3"/>
    </w:p>
    <w:p w14:paraId="38401A30" w14:textId="0004825B" w:rsidR="00E73B03" w:rsidRDefault="00E73B03" w:rsidP="00D24F82">
      <w:pPr>
        <w:rPr>
          <w:lang w:val="en-GB"/>
        </w:rPr>
      </w:pPr>
      <w:r>
        <w:rPr>
          <w:lang w:val="en-GB"/>
        </w:rPr>
        <w:t xml:space="preserve">This </w:t>
      </w:r>
      <w:proofErr w:type="spellStart"/>
      <w:r>
        <w:rPr>
          <w:lang w:val="en-GB"/>
        </w:rPr>
        <w:t>workplan</w:t>
      </w:r>
      <w:proofErr w:type="spellEnd"/>
      <w:r>
        <w:rPr>
          <w:lang w:val="en-GB"/>
        </w:rPr>
        <w:t xml:space="preserve"> outlines the objectives, activities, structure and expected result</w:t>
      </w:r>
      <w:r w:rsidR="00D2709B">
        <w:rPr>
          <w:lang w:val="en-GB"/>
        </w:rPr>
        <w:t>s</w:t>
      </w:r>
      <w:r>
        <w:rPr>
          <w:lang w:val="en-GB"/>
        </w:rPr>
        <w:t xml:space="preserve"> of the </w:t>
      </w:r>
      <w:r w:rsidR="00500F76">
        <w:rPr>
          <w:lang w:val="en-GB"/>
        </w:rPr>
        <w:t xml:space="preserve">mutual cooperation </w:t>
      </w:r>
      <w:r>
        <w:rPr>
          <w:lang w:val="en-GB"/>
        </w:rPr>
        <w:t xml:space="preserve"> </w:t>
      </w:r>
      <w:r w:rsidR="00500F76">
        <w:rPr>
          <w:lang w:val="en-GB"/>
        </w:rPr>
        <w:t xml:space="preserve">within </w:t>
      </w:r>
      <w:r w:rsidR="00500F76" w:rsidRPr="00500F76">
        <w:rPr>
          <w:lang w:val="en-GB"/>
        </w:rPr>
        <w:t>Transnational Education Mentoring Partnerships</w:t>
      </w:r>
      <w:r w:rsidR="00500F76">
        <w:rPr>
          <w:lang w:val="en-GB"/>
        </w:rPr>
        <w:t xml:space="preserve"> (TEMP</w:t>
      </w:r>
      <w:r w:rsidR="003355BA">
        <w:rPr>
          <w:lang w:val="en-GB"/>
        </w:rPr>
        <w:t>s</w:t>
      </w:r>
      <w:r w:rsidR="00500F76">
        <w:rPr>
          <w:lang w:val="en-GB"/>
        </w:rPr>
        <w:t>)</w:t>
      </w:r>
      <w:r w:rsidR="00593CAA">
        <w:rPr>
          <w:lang w:val="en-GB"/>
        </w:rPr>
        <w:t>,</w:t>
      </w:r>
      <w:r w:rsidR="00500F76">
        <w:rPr>
          <w:lang w:val="en-GB"/>
        </w:rPr>
        <w:t xml:space="preserve"> established between</w:t>
      </w:r>
      <w:r w:rsidR="00397E9E">
        <w:rPr>
          <w:lang w:val="en-GB"/>
        </w:rPr>
        <w:t xml:space="preserve"> partners</w:t>
      </w:r>
      <w:r w:rsidR="00500F76">
        <w:rPr>
          <w:lang w:val="en-GB"/>
        </w:rPr>
        <w:t xml:space="preserve"> </w:t>
      </w:r>
      <w:r w:rsidRPr="00E73B03">
        <w:rPr>
          <w:lang w:val="en-GB"/>
        </w:rPr>
        <w:t>[</w:t>
      </w:r>
      <w:r>
        <w:rPr>
          <w:lang w:val="en-GB"/>
        </w:rPr>
        <w:t xml:space="preserve">insert </w:t>
      </w:r>
      <w:r w:rsidR="00397E9E">
        <w:rPr>
          <w:lang w:val="en-GB"/>
        </w:rPr>
        <w:t>partners</w:t>
      </w:r>
      <w:r w:rsidR="00500F76">
        <w:rPr>
          <w:lang w:val="en-GB"/>
        </w:rPr>
        <w:t xml:space="preserve"> </w:t>
      </w:r>
      <w:r>
        <w:rPr>
          <w:lang w:val="en-GB"/>
        </w:rPr>
        <w:t>name</w:t>
      </w:r>
      <w:r w:rsidR="00500F76">
        <w:rPr>
          <w:lang w:val="en-GB"/>
        </w:rPr>
        <w:t>s</w:t>
      </w:r>
      <w:r w:rsidRPr="00E73B03">
        <w:rPr>
          <w:lang w:val="en-GB"/>
        </w:rPr>
        <w:t>]</w:t>
      </w:r>
      <w:r w:rsidR="00B10838">
        <w:rPr>
          <w:lang w:val="en-GB"/>
        </w:rPr>
        <w:t xml:space="preserve"> </w:t>
      </w:r>
      <w:r w:rsidR="00397E9E">
        <w:rPr>
          <w:lang w:val="en-GB"/>
        </w:rPr>
        <w:t xml:space="preserve">operating in two countries </w:t>
      </w:r>
      <w:r>
        <w:rPr>
          <w:lang w:val="en-GB"/>
        </w:rPr>
        <w:t xml:space="preserve"> </w:t>
      </w:r>
      <w:r w:rsidR="00397E9E" w:rsidRPr="00E73B03">
        <w:rPr>
          <w:lang w:val="en-GB"/>
        </w:rPr>
        <w:t>[</w:t>
      </w:r>
      <w:r w:rsidR="00397E9E">
        <w:rPr>
          <w:lang w:val="en-GB"/>
        </w:rPr>
        <w:t>insert country names</w:t>
      </w:r>
      <w:r w:rsidR="00397E9E" w:rsidRPr="00E73B03">
        <w:rPr>
          <w:lang w:val="en-GB"/>
        </w:rPr>
        <w:t>]</w:t>
      </w:r>
      <w:r w:rsidR="00397E9E">
        <w:rPr>
          <w:lang w:val="en-GB"/>
        </w:rPr>
        <w:t xml:space="preserve"> </w:t>
      </w:r>
      <w:r>
        <w:rPr>
          <w:lang w:val="en-GB"/>
        </w:rPr>
        <w:t xml:space="preserve">within the framework of the PHERECLOS project.  </w:t>
      </w:r>
    </w:p>
    <w:p w14:paraId="7483E356" w14:textId="513F7D0A" w:rsidR="00791481" w:rsidRDefault="00791481" w:rsidP="00791481">
      <w:pPr>
        <w:rPr>
          <w:lang w:val="en-GB"/>
        </w:rPr>
      </w:pPr>
      <w:r w:rsidRPr="007E0F11">
        <w:rPr>
          <w:lang w:val="en-GB"/>
        </w:rPr>
        <w:t xml:space="preserve">The </w:t>
      </w:r>
      <w:r>
        <w:rPr>
          <w:lang w:val="en-GB"/>
        </w:rPr>
        <w:t xml:space="preserve">purpose of this </w:t>
      </w:r>
      <w:proofErr w:type="spellStart"/>
      <w:r>
        <w:rPr>
          <w:lang w:val="en-GB"/>
        </w:rPr>
        <w:t>workplan</w:t>
      </w:r>
      <w:proofErr w:type="spellEnd"/>
      <w:r w:rsidRPr="007E0F11">
        <w:rPr>
          <w:lang w:val="en-GB"/>
        </w:rPr>
        <w:t xml:space="preserve"> is to provide guidance and </w:t>
      </w:r>
      <w:r w:rsidR="00593CAA">
        <w:rPr>
          <w:lang w:val="en-GB"/>
        </w:rPr>
        <w:t>a summary</w:t>
      </w:r>
      <w:r w:rsidR="00593CAA" w:rsidRPr="007E0F11">
        <w:rPr>
          <w:lang w:val="en-GB"/>
        </w:rPr>
        <w:t xml:space="preserve"> </w:t>
      </w:r>
      <w:r w:rsidRPr="007E0F11">
        <w:rPr>
          <w:lang w:val="en-GB"/>
        </w:rPr>
        <w:t>of the particular roles and responsibi</w:t>
      </w:r>
      <w:r>
        <w:rPr>
          <w:lang w:val="en-GB"/>
        </w:rPr>
        <w:t xml:space="preserve">lities of all involved parties and </w:t>
      </w:r>
      <w:r w:rsidRPr="00AC64FB">
        <w:rPr>
          <w:lang w:val="en-GB"/>
        </w:rPr>
        <w:t>to determine how to achieve the main TEMP goal of building experience and developing the potential of partner institutions through mutual learning</w:t>
      </w:r>
      <w:r w:rsidR="000875B1">
        <w:rPr>
          <w:lang w:val="en-GB"/>
        </w:rPr>
        <w:t xml:space="preserve">, </w:t>
      </w:r>
      <w:r w:rsidRPr="00AC64FB">
        <w:rPr>
          <w:lang w:val="en-GB"/>
        </w:rPr>
        <w:t>internal mentoring and counsel</w:t>
      </w:r>
      <w:r>
        <w:rPr>
          <w:lang w:val="en-GB"/>
        </w:rPr>
        <w:t>l</w:t>
      </w:r>
      <w:r w:rsidRPr="00AC64FB">
        <w:rPr>
          <w:lang w:val="en-GB"/>
        </w:rPr>
        <w:t>ing.  A particularly important role in the partnership should be played by more experienced partner</w:t>
      </w:r>
      <w:r>
        <w:rPr>
          <w:lang w:val="en-GB"/>
        </w:rPr>
        <w:t xml:space="preserve"> organisations, which s</w:t>
      </w:r>
      <w:r w:rsidRPr="00AC64FB">
        <w:rPr>
          <w:lang w:val="en-GB"/>
        </w:rPr>
        <w:t>hould share developed successful approaches with newcomers and partners less experienced in applying t</w:t>
      </w:r>
      <w:r>
        <w:rPr>
          <w:lang w:val="en-GB"/>
        </w:rPr>
        <w:t>he open schooling techniques. Sharing knowledge and experience</w:t>
      </w:r>
      <w:r w:rsidR="00593CAA">
        <w:rPr>
          <w:lang w:val="en-GB"/>
        </w:rPr>
        <w:t>,</w:t>
      </w:r>
      <w:r>
        <w:rPr>
          <w:lang w:val="en-GB"/>
        </w:rPr>
        <w:t xml:space="preserve"> the</w:t>
      </w:r>
      <w:r w:rsidRPr="00AC64FB">
        <w:rPr>
          <w:lang w:val="en-GB"/>
        </w:rPr>
        <w:t xml:space="preserve"> TEMP partners should simultaneously modify </w:t>
      </w:r>
      <w:r w:rsidR="00593CAA" w:rsidRPr="00AC64FB">
        <w:rPr>
          <w:lang w:val="en-GB"/>
        </w:rPr>
        <w:t xml:space="preserve">the </w:t>
      </w:r>
      <w:r w:rsidR="00593CAA">
        <w:rPr>
          <w:lang w:val="en-GB"/>
        </w:rPr>
        <w:t xml:space="preserve">employed </w:t>
      </w:r>
      <w:r w:rsidR="00593CAA" w:rsidRPr="00AC64FB">
        <w:rPr>
          <w:lang w:val="en-GB"/>
        </w:rPr>
        <w:t xml:space="preserve">models </w:t>
      </w:r>
      <w:r w:rsidR="00593CAA">
        <w:rPr>
          <w:lang w:val="en-GB"/>
        </w:rPr>
        <w:t xml:space="preserve">and approaches, </w:t>
      </w:r>
      <w:r w:rsidRPr="00AC64FB">
        <w:rPr>
          <w:lang w:val="en-GB"/>
        </w:rPr>
        <w:t>adapt</w:t>
      </w:r>
      <w:r w:rsidR="00593CAA">
        <w:rPr>
          <w:lang w:val="en-GB"/>
        </w:rPr>
        <w:t>ing them</w:t>
      </w:r>
      <w:r w:rsidRPr="00AC64FB">
        <w:rPr>
          <w:lang w:val="en-GB"/>
        </w:rPr>
        <w:t xml:space="preserve"> to local</w:t>
      </w:r>
      <w:r>
        <w:rPr>
          <w:lang w:val="en-GB"/>
        </w:rPr>
        <w:t xml:space="preserve"> </w:t>
      </w:r>
      <w:r w:rsidRPr="00AC64FB">
        <w:rPr>
          <w:lang w:val="en-GB"/>
        </w:rPr>
        <w:t>conditions</w:t>
      </w:r>
      <w:r>
        <w:rPr>
          <w:lang w:val="en-GB"/>
        </w:rPr>
        <w:t>. L</w:t>
      </w:r>
      <w:r w:rsidRPr="00AC64FB">
        <w:rPr>
          <w:lang w:val="en-GB"/>
        </w:rPr>
        <w:t>earning and being inspired by local environments</w:t>
      </w:r>
      <w:r w:rsidR="00593CAA">
        <w:rPr>
          <w:lang w:val="en-GB"/>
        </w:rPr>
        <w:t>,</w:t>
      </w:r>
      <w:r>
        <w:rPr>
          <w:lang w:val="en-GB"/>
        </w:rPr>
        <w:t xml:space="preserve"> TEMPs should link a</w:t>
      </w:r>
      <w:r w:rsidRPr="00AC64FB">
        <w:rPr>
          <w:lang w:val="en-GB"/>
        </w:rPr>
        <w:t xml:space="preserve"> locally defined educational cooperatio</w:t>
      </w:r>
      <w:r>
        <w:rPr>
          <w:lang w:val="en-GB"/>
        </w:rPr>
        <w:t xml:space="preserve">n with a pan-European context. </w:t>
      </w:r>
    </w:p>
    <w:p w14:paraId="4A03893B" w14:textId="2E867266" w:rsidR="00791481" w:rsidRPr="00A76C15" w:rsidRDefault="00791481" w:rsidP="00791481">
      <w:pPr>
        <w:rPr>
          <w:lang w:val="en-GB"/>
        </w:rPr>
      </w:pPr>
      <w:r w:rsidRPr="00AC64FB">
        <w:rPr>
          <w:lang w:val="en-GB"/>
        </w:rPr>
        <w:t xml:space="preserve">Making the developed models and successful approaches available to a wider range of practitioners </w:t>
      </w:r>
      <w:r>
        <w:rPr>
          <w:lang w:val="en-GB"/>
        </w:rPr>
        <w:t xml:space="preserve">in other European countries </w:t>
      </w:r>
      <w:r w:rsidR="00F35C15">
        <w:rPr>
          <w:lang w:val="en-GB"/>
        </w:rPr>
        <w:t>TEMPs</w:t>
      </w:r>
      <w:r w:rsidR="00F35C15" w:rsidRPr="00AC64FB">
        <w:rPr>
          <w:lang w:val="en-GB"/>
        </w:rPr>
        <w:t xml:space="preserve"> </w:t>
      </w:r>
      <w:r w:rsidRPr="00AC64FB">
        <w:rPr>
          <w:lang w:val="en-GB"/>
        </w:rPr>
        <w:t>will foster mutual transnational learning and goal-oriented transfer of knowledge</w:t>
      </w:r>
      <w:r w:rsidR="00321449">
        <w:rPr>
          <w:lang w:val="en-GB"/>
        </w:rPr>
        <w:t xml:space="preserve"> and disseminate the PHERECLOS project outcomes.</w:t>
      </w:r>
    </w:p>
    <w:p w14:paraId="13A049F8" w14:textId="30BBF9CF" w:rsidR="00D24F82" w:rsidRDefault="00951BAC" w:rsidP="00D24F82">
      <w:pPr>
        <w:jc w:val="left"/>
        <w:rPr>
          <w:lang w:val="en-GB"/>
        </w:rPr>
      </w:pPr>
      <w:r>
        <w:rPr>
          <w:lang w:val="en-GB"/>
        </w:rPr>
        <w:t xml:space="preserve">This specific </w:t>
      </w:r>
      <w:proofErr w:type="spellStart"/>
      <w:r>
        <w:rPr>
          <w:lang w:val="en-GB"/>
        </w:rPr>
        <w:t>work</w:t>
      </w:r>
      <w:r w:rsidRPr="00951BAC">
        <w:rPr>
          <w:lang w:val="en-GB"/>
        </w:rPr>
        <w:t>plan</w:t>
      </w:r>
      <w:proofErr w:type="spellEnd"/>
      <w:r w:rsidRPr="00951BAC">
        <w:rPr>
          <w:lang w:val="en-GB"/>
        </w:rPr>
        <w:t xml:space="preserve"> is the result of a common understanding of the Partnership's goals and a common path to achieving them. </w:t>
      </w:r>
      <w:r w:rsidR="00EE34B4" w:rsidRPr="00EE34B4">
        <w:rPr>
          <w:lang w:val="en-GB"/>
        </w:rPr>
        <w:t xml:space="preserve">All partners mentioned in this </w:t>
      </w:r>
      <w:proofErr w:type="spellStart"/>
      <w:r w:rsidR="00EE34B4" w:rsidRPr="00EE34B4">
        <w:rPr>
          <w:lang w:val="en-GB"/>
        </w:rPr>
        <w:t>workplan</w:t>
      </w:r>
      <w:proofErr w:type="spellEnd"/>
      <w:r w:rsidR="00EE34B4" w:rsidRPr="00EE34B4">
        <w:rPr>
          <w:lang w:val="en-GB"/>
        </w:rPr>
        <w:t xml:space="preserve"> decided to jointly achieve the outlined goals based on</w:t>
      </w:r>
      <w:r w:rsidR="00C26E7D">
        <w:rPr>
          <w:lang w:val="en-GB"/>
        </w:rPr>
        <w:t xml:space="preserve"> a</w:t>
      </w:r>
      <w:r w:rsidR="00EE34B4" w:rsidRPr="00EE34B4">
        <w:rPr>
          <w:lang w:val="en-GB"/>
        </w:rPr>
        <w:t xml:space="preserve"> mutual and </w:t>
      </w:r>
      <w:r w:rsidRPr="00951BAC">
        <w:rPr>
          <w:lang w:val="en-GB"/>
        </w:rPr>
        <w:t>collaborative mentoring approach.</w:t>
      </w:r>
    </w:p>
    <w:p w14:paraId="38020452" w14:textId="73CAC293" w:rsidR="00951BAC" w:rsidRDefault="00951BAC" w:rsidP="00CC1D9F">
      <w:pPr>
        <w:jc w:val="left"/>
        <w:rPr>
          <w:lang w:val="en-GB"/>
        </w:rPr>
      </w:pPr>
    </w:p>
    <w:p w14:paraId="7F373481" w14:textId="2A32056A" w:rsidR="00B10406" w:rsidRPr="0017612E" w:rsidRDefault="00B10406" w:rsidP="00CC1D9F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0F243E" w:themeColor="text2" w:themeShade="80"/>
          <w:sz w:val="22"/>
          <w:lang w:val="en-GB" w:eastAsia="en-GB"/>
        </w:rPr>
      </w:pPr>
      <w:r w:rsidRPr="0017612E">
        <w:rPr>
          <w:rFonts w:asciiTheme="minorHAnsi" w:hAnsiTheme="minorHAnsi" w:cstheme="minorHAnsi"/>
          <w:bCs/>
          <w:color w:val="17365D" w:themeColor="text2" w:themeShade="BF"/>
          <w:sz w:val="22"/>
          <w:lang w:val="en-GB" w:eastAsia="en-GB"/>
        </w:rPr>
        <w:t>After all partners have agreed and completed this Form, please send it along with the completed Application Form to</w:t>
      </w:r>
      <w:r w:rsidRPr="0017612E">
        <w:rPr>
          <w:rFonts w:asciiTheme="minorHAnsi" w:hAnsiTheme="minorHAnsi" w:cstheme="minorHAnsi"/>
          <w:b/>
          <w:bCs/>
          <w:color w:val="17365D" w:themeColor="text2" w:themeShade="BF"/>
          <w:sz w:val="22"/>
          <w:lang w:val="en-GB" w:eastAsia="en-GB"/>
        </w:rPr>
        <w:t xml:space="preserve"> </w:t>
      </w:r>
      <w:r w:rsidR="0017612E" w:rsidRPr="0017612E">
        <w:rPr>
          <w:rFonts w:asciiTheme="minorHAnsi" w:hAnsiTheme="minorHAnsi" w:cstheme="minorHAnsi"/>
          <w:b/>
          <w:bCs/>
          <w:color w:val="0F243E" w:themeColor="text2" w:themeShade="80"/>
          <w:sz w:val="22"/>
          <w:lang w:val="en-GB" w:eastAsia="en-GB"/>
        </w:rPr>
        <w:t>mentoring@phereclos.eu</w:t>
      </w:r>
    </w:p>
    <w:p w14:paraId="44977205" w14:textId="4B47FF73" w:rsidR="00765F9F" w:rsidRDefault="00765F9F" w:rsidP="00CC1D9F">
      <w:pPr>
        <w:jc w:val="left"/>
        <w:rPr>
          <w:lang w:val="en-GB"/>
        </w:rPr>
      </w:pPr>
    </w:p>
    <w:p w14:paraId="241FB0C0" w14:textId="77A1EADF" w:rsidR="00765F9F" w:rsidRDefault="00765F9F" w:rsidP="00D24F82">
      <w:pPr>
        <w:jc w:val="left"/>
        <w:rPr>
          <w:lang w:val="en-GB"/>
        </w:rPr>
      </w:pPr>
    </w:p>
    <w:p w14:paraId="19BC52B1" w14:textId="21F821A7" w:rsidR="00765F9F" w:rsidRDefault="00765F9F" w:rsidP="00D24F82">
      <w:pPr>
        <w:jc w:val="left"/>
        <w:rPr>
          <w:lang w:val="en-GB"/>
        </w:rPr>
      </w:pPr>
    </w:p>
    <w:p w14:paraId="472FD437" w14:textId="22BCAF37" w:rsidR="00765F9F" w:rsidRDefault="00765F9F" w:rsidP="00D24F82">
      <w:pPr>
        <w:jc w:val="left"/>
        <w:rPr>
          <w:lang w:val="en-GB"/>
        </w:rPr>
      </w:pPr>
    </w:p>
    <w:p w14:paraId="3B9A8821" w14:textId="6089DCD0" w:rsidR="00765F9F" w:rsidRDefault="00765F9F" w:rsidP="00D24F82">
      <w:pPr>
        <w:jc w:val="left"/>
        <w:rPr>
          <w:lang w:val="en-GB"/>
        </w:rPr>
      </w:pPr>
    </w:p>
    <w:p w14:paraId="23E9069C" w14:textId="392BD091" w:rsidR="00765F9F" w:rsidRDefault="00765F9F" w:rsidP="00D24F82">
      <w:pPr>
        <w:jc w:val="left"/>
        <w:rPr>
          <w:lang w:val="en-GB"/>
        </w:rPr>
      </w:pPr>
    </w:p>
    <w:p w14:paraId="60ED13CE" w14:textId="3470113A" w:rsidR="00765F9F" w:rsidRDefault="00765F9F" w:rsidP="00D24F82">
      <w:pPr>
        <w:jc w:val="left"/>
        <w:rPr>
          <w:lang w:val="en-GB"/>
        </w:rPr>
      </w:pPr>
    </w:p>
    <w:p w14:paraId="4A519C69" w14:textId="1CD90B48" w:rsidR="00765F9F" w:rsidRDefault="00765F9F" w:rsidP="00D24F82">
      <w:pPr>
        <w:jc w:val="left"/>
        <w:rPr>
          <w:lang w:val="en-GB"/>
        </w:rPr>
      </w:pPr>
    </w:p>
    <w:p w14:paraId="4D928CBE" w14:textId="447145A4" w:rsidR="00765F9F" w:rsidRDefault="00765F9F" w:rsidP="00D24F82">
      <w:pPr>
        <w:jc w:val="left"/>
        <w:rPr>
          <w:lang w:val="en-GB"/>
        </w:rPr>
      </w:pPr>
    </w:p>
    <w:p w14:paraId="48898742" w14:textId="46EBF175" w:rsidR="00765F9F" w:rsidRDefault="00765F9F" w:rsidP="00D24F82">
      <w:pPr>
        <w:jc w:val="left"/>
        <w:rPr>
          <w:lang w:val="en-GB"/>
        </w:rPr>
      </w:pPr>
    </w:p>
    <w:p w14:paraId="649AEEE4" w14:textId="5003BDFF" w:rsidR="00765F9F" w:rsidRDefault="00765F9F" w:rsidP="00D24F82">
      <w:pPr>
        <w:jc w:val="left"/>
        <w:rPr>
          <w:lang w:val="en-GB"/>
        </w:rPr>
      </w:pPr>
    </w:p>
    <w:p w14:paraId="3A9CD20E" w14:textId="77777777" w:rsidR="00765F9F" w:rsidRDefault="00765F9F" w:rsidP="00D24F82">
      <w:pPr>
        <w:jc w:val="left"/>
        <w:rPr>
          <w:lang w:val="en-GB"/>
        </w:rPr>
      </w:pPr>
    </w:p>
    <w:p w14:paraId="5E978C07" w14:textId="77777777" w:rsidR="00951BAC" w:rsidRPr="000123EB" w:rsidRDefault="00951BAC" w:rsidP="00D24F82">
      <w:pPr>
        <w:jc w:val="left"/>
        <w:rPr>
          <w:lang w:val="en-GB"/>
        </w:rPr>
      </w:pPr>
    </w:p>
    <w:p w14:paraId="07427468" w14:textId="37B03321" w:rsidR="00D24F82" w:rsidRDefault="00932E28" w:rsidP="00D24F82">
      <w:pPr>
        <w:pStyle w:val="Nagwek1"/>
        <w:rPr>
          <w:color w:val="1F497D" w:themeColor="text2"/>
          <w:lang w:val="en-GB"/>
        </w:rPr>
      </w:pPr>
      <w:r>
        <w:rPr>
          <w:color w:val="1F497D" w:themeColor="text2"/>
          <w:lang w:val="en-GB"/>
        </w:rPr>
        <w:t>TEMP</w:t>
      </w:r>
      <w:r w:rsidR="00D25B33">
        <w:rPr>
          <w:color w:val="1F497D" w:themeColor="text2"/>
          <w:lang w:val="en-GB"/>
        </w:rPr>
        <w:t xml:space="preserve"> - involved</w:t>
      </w:r>
      <w:r>
        <w:rPr>
          <w:color w:val="1F497D" w:themeColor="text2"/>
          <w:lang w:val="en-GB"/>
        </w:rPr>
        <w:t xml:space="preserve"> partners</w:t>
      </w:r>
    </w:p>
    <w:p w14:paraId="7DA640FE" w14:textId="2F83528E" w:rsidR="004C4318" w:rsidRDefault="004C4318" w:rsidP="004C4318">
      <w:pPr>
        <w:pStyle w:val="Nagwek2"/>
        <w:numPr>
          <w:ilvl w:val="1"/>
          <w:numId w:val="2"/>
        </w:numPr>
        <w:spacing w:before="180" w:after="180"/>
        <w:rPr>
          <w:color w:val="1F497D" w:themeColor="text2"/>
          <w:sz w:val="28"/>
          <w:lang w:val="en-GB"/>
        </w:rPr>
      </w:pPr>
      <w:r w:rsidRPr="00694F06">
        <w:rPr>
          <w:color w:val="1F497D" w:themeColor="text2"/>
          <w:sz w:val="28"/>
          <w:lang w:val="en-GB"/>
        </w:rPr>
        <w:t>List of Partner Organisations</w:t>
      </w:r>
    </w:p>
    <w:p w14:paraId="1BAB5C32" w14:textId="3033B55C" w:rsidR="00656F51" w:rsidRPr="00656F51" w:rsidRDefault="00656F51" w:rsidP="00656F51">
      <w:pPr>
        <w:rPr>
          <w:lang w:val="en-GB"/>
        </w:rPr>
      </w:pPr>
      <w:r>
        <w:rPr>
          <w:i/>
          <w:lang w:val="en-GB"/>
        </w:rPr>
        <w:t>[</w:t>
      </w:r>
      <w:r w:rsidRPr="004C4318">
        <w:rPr>
          <w:i/>
          <w:lang w:val="en-GB"/>
        </w:rPr>
        <w:t>Note: Please extend list of involved parties if needed]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6F51" w14:paraId="7006F71C" w14:textId="77777777" w:rsidTr="00E167FE">
        <w:tc>
          <w:tcPr>
            <w:tcW w:w="9062" w:type="dxa"/>
            <w:gridSpan w:val="2"/>
            <w:shd w:val="clear" w:color="auto" w:fill="B8CCE4" w:themeFill="accent1" w:themeFillTint="66"/>
          </w:tcPr>
          <w:p w14:paraId="6FE0C4BC" w14:textId="77777777" w:rsidR="00656F51" w:rsidRPr="002F6755" w:rsidRDefault="00656F51" w:rsidP="00E167FE">
            <w:pPr>
              <w:rPr>
                <w:lang w:val="en-US"/>
              </w:rPr>
            </w:pPr>
          </w:p>
          <w:p w14:paraId="1CE85184" w14:textId="77777777" w:rsidR="00656F51" w:rsidRPr="001E0085" w:rsidRDefault="00656F51" w:rsidP="00E167FE">
            <w:pPr>
              <w:jc w:val="center"/>
              <w:rPr>
                <w:b/>
                <w:color w:val="0F243E" w:themeColor="text2" w:themeShade="80"/>
                <w:sz w:val="56"/>
                <w:szCs w:val="56"/>
              </w:rPr>
            </w:pPr>
            <w:r w:rsidRPr="001E0085">
              <w:rPr>
                <w:b/>
                <w:color w:val="0F243E" w:themeColor="text2" w:themeShade="80"/>
                <w:sz w:val="56"/>
                <w:szCs w:val="56"/>
              </w:rPr>
              <w:t>TEMP</w:t>
            </w:r>
          </w:p>
          <w:p w14:paraId="178BFA1D" w14:textId="77777777" w:rsidR="00656F51" w:rsidRDefault="00656F51" w:rsidP="00E167FE"/>
        </w:tc>
      </w:tr>
      <w:tr w:rsidR="00656F51" w14:paraId="7DE302A6" w14:textId="77777777" w:rsidTr="00E167F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5642DF70" w14:textId="77777777" w:rsidR="00656F51" w:rsidRDefault="00656F51" w:rsidP="00E167FE"/>
          <w:p w14:paraId="5E82A5AD" w14:textId="77777777" w:rsidR="00656F51" w:rsidRPr="003F03F5" w:rsidRDefault="00656F51" w:rsidP="00E167FE">
            <w:pPr>
              <w:tabs>
                <w:tab w:val="left" w:pos="3969"/>
                <w:tab w:val="left" w:pos="4536"/>
              </w:tabs>
              <w:jc w:val="left"/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</w:pPr>
            <w:r w:rsidRPr="003F03F5"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>[PARTNER 1</w:t>
            </w:r>
            <w:r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 xml:space="preserve"> Legal Name</w:t>
            </w:r>
            <w:r w:rsidRPr="003F03F5"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>]</w:t>
            </w:r>
          </w:p>
          <w:p w14:paraId="551ABD75" w14:textId="77777777" w:rsidR="00656F51" w:rsidRDefault="00656F51" w:rsidP="00E167FE"/>
        </w:tc>
      </w:tr>
      <w:tr w:rsidR="00656F51" w14:paraId="403BB908" w14:textId="77777777" w:rsidTr="00E167FE">
        <w:tc>
          <w:tcPr>
            <w:tcW w:w="4531" w:type="dxa"/>
          </w:tcPr>
          <w:p w14:paraId="08E98FA5" w14:textId="77777777" w:rsidR="00656F51" w:rsidRPr="001E0085" w:rsidRDefault="00656F51" w:rsidP="00E167FE">
            <w:pPr>
              <w:rPr>
                <w:sz w:val="24"/>
              </w:rPr>
            </w:pPr>
            <w:r w:rsidRPr="001E0085">
              <w:rPr>
                <w:sz w:val="24"/>
              </w:rPr>
              <w:t>CITY</w:t>
            </w:r>
          </w:p>
          <w:p w14:paraId="033871CE" w14:textId="77777777" w:rsidR="00656F51" w:rsidRPr="001E0085" w:rsidRDefault="00656F51" w:rsidP="00E167FE">
            <w:pPr>
              <w:rPr>
                <w:sz w:val="24"/>
              </w:rPr>
            </w:pPr>
          </w:p>
          <w:p w14:paraId="27729C8B" w14:textId="77777777" w:rsidR="00656F51" w:rsidRDefault="00656F51" w:rsidP="00E167FE"/>
        </w:tc>
        <w:tc>
          <w:tcPr>
            <w:tcW w:w="4531" w:type="dxa"/>
          </w:tcPr>
          <w:p w14:paraId="72EC3685" w14:textId="77777777" w:rsidR="00656F51" w:rsidRDefault="00656F51" w:rsidP="00E167FE">
            <w:pPr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3F03F5">
              <w:rPr>
                <w:rFonts w:ascii="Calibri" w:hAnsi="Calibri" w:cs="Arial"/>
                <w:sz w:val="24"/>
                <w:szCs w:val="24"/>
              </w:rPr>
              <w:t>COUNTRY</w:t>
            </w:r>
          </w:p>
          <w:p w14:paraId="6AF47BBC" w14:textId="77777777" w:rsidR="00656F51" w:rsidRDefault="00656F51" w:rsidP="00E167FE"/>
        </w:tc>
      </w:tr>
      <w:tr w:rsidR="00656F51" w14:paraId="70CC54A9" w14:textId="77777777" w:rsidTr="00E167F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E364ABC" w14:textId="77777777" w:rsidR="00656F51" w:rsidRDefault="00656F51" w:rsidP="00E167FE"/>
          <w:p w14:paraId="13DDFE8B" w14:textId="77777777" w:rsidR="00656F51" w:rsidRPr="001E0085" w:rsidRDefault="00656F51" w:rsidP="00E167FE">
            <w:pPr>
              <w:tabs>
                <w:tab w:val="left" w:pos="3969"/>
                <w:tab w:val="left" w:pos="4536"/>
              </w:tabs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</w:pPr>
            <w:r w:rsidRPr="003F03F5"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>[PARTNER 1</w:t>
            </w:r>
            <w:r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 xml:space="preserve"> Legal Name</w:t>
            </w:r>
            <w:r w:rsidRPr="003F03F5"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>]</w:t>
            </w:r>
          </w:p>
          <w:p w14:paraId="467AD1B8" w14:textId="77777777" w:rsidR="00656F51" w:rsidRDefault="00656F51" w:rsidP="00E167FE"/>
        </w:tc>
      </w:tr>
      <w:tr w:rsidR="00656F51" w14:paraId="1A72F4B7" w14:textId="77777777" w:rsidTr="00E167FE">
        <w:tc>
          <w:tcPr>
            <w:tcW w:w="4531" w:type="dxa"/>
          </w:tcPr>
          <w:p w14:paraId="69D8C8E9" w14:textId="77777777" w:rsidR="00656F51" w:rsidRPr="001E0085" w:rsidRDefault="00656F51" w:rsidP="00E167FE">
            <w:pPr>
              <w:rPr>
                <w:sz w:val="24"/>
              </w:rPr>
            </w:pPr>
            <w:r w:rsidRPr="001E0085">
              <w:rPr>
                <w:sz w:val="24"/>
              </w:rPr>
              <w:t>CITY</w:t>
            </w:r>
          </w:p>
          <w:p w14:paraId="3CA073AD" w14:textId="77777777" w:rsidR="00656F51" w:rsidRDefault="00656F51" w:rsidP="00E167FE"/>
          <w:p w14:paraId="7282964D" w14:textId="77777777" w:rsidR="00656F51" w:rsidRDefault="00656F51" w:rsidP="00E167FE"/>
          <w:p w14:paraId="16CCFBBD" w14:textId="77777777" w:rsidR="00656F51" w:rsidRDefault="00656F51" w:rsidP="00E167FE"/>
        </w:tc>
        <w:tc>
          <w:tcPr>
            <w:tcW w:w="4531" w:type="dxa"/>
          </w:tcPr>
          <w:p w14:paraId="50E24D90" w14:textId="77777777" w:rsidR="00656F51" w:rsidRDefault="00656F51" w:rsidP="00E167FE">
            <w:pPr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3F03F5">
              <w:rPr>
                <w:rFonts w:ascii="Calibri" w:hAnsi="Calibri" w:cs="Arial"/>
                <w:sz w:val="24"/>
                <w:szCs w:val="24"/>
              </w:rPr>
              <w:t>COUNTRY</w:t>
            </w:r>
          </w:p>
          <w:p w14:paraId="14C6673B" w14:textId="77777777" w:rsidR="00656F51" w:rsidRDefault="00656F51" w:rsidP="00E167FE"/>
        </w:tc>
      </w:tr>
      <w:tr w:rsidR="00656F51" w14:paraId="18B25B05" w14:textId="77777777" w:rsidTr="00E167FE">
        <w:trPr>
          <w:trHeight w:val="488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4722BF63" w14:textId="77777777" w:rsidR="00656F51" w:rsidRPr="001E0085" w:rsidRDefault="00656F51" w:rsidP="00E167FE">
            <w:pPr>
              <w:tabs>
                <w:tab w:val="left" w:pos="3969"/>
                <w:tab w:val="left" w:pos="4536"/>
              </w:tabs>
              <w:rPr>
                <w:rFonts w:ascii="Calibri" w:hAnsi="Calibri" w:cs="Arial"/>
                <w:b/>
                <w:caps/>
                <w:color w:val="244061" w:themeColor="accent1" w:themeShade="80"/>
              </w:rPr>
            </w:pPr>
          </w:p>
          <w:p w14:paraId="1B150791" w14:textId="77777777" w:rsidR="00656F51" w:rsidRPr="001E0085" w:rsidRDefault="00656F51" w:rsidP="00E167FE">
            <w:pPr>
              <w:tabs>
                <w:tab w:val="left" w:pos="3969"/>
                <w:tab w:val="left" w:pos="4536"/>
              </w:tabs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</w:pPr>
            <w:r w:rsidRPr="003F03F5"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>[PARTNER 1</w:t>
            </w:r>
            <w:r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 xml:space="preserve"> Legal Name</w:t>
            </w:r>
            <w:r w:rsidRPr="003F03F5"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>]</w:t>
            </w:r>
          </w:p>
          <w:p w14:paraId="10D00DE9" w14:textId="77777777" w:rsidR="00656F51" w:rsidRDefault="00656F51" w:rsidP="00E167FE"/>
        </w:tc>
      </w:tr>
      <w:tr w:rsidR="00656F51" w14:paraId="2F230407" w14:textId="77777777" w:rsidTr="00E167FE">
        <w:tc>
          <w:tcPr>
            <w:tcW w:w="4531" w:type="dxa"/>
          </w:tcPr>
          <w:p w14:paraId="0D5A8B36" w14:textId="77777777" w:rsidR="00656F51" w:rsidRPr="001E0085" w:rsidRDefault="00656F51" w:rsidP="00E167FE">
            <w:pPr>
              <w:rPr>
                <w:sz w:val="24"/>
              </w:rPr>
            </w:pPr>
            <w:r w:rsidRPr="001E0085">
              <w:rPr>
                <w:sz w:val="24"/>
              </w:rPr>
              <w:t>CITY</w:t>
            </w:r>
          </w:p>
          <w:p w14:paraId="659B5987" w14:textId="77777777" w:rsidR="00656F51" w:rsidRDefault="00656F51" w:rsidP="00E167FE"/>
          <w:p w14:paraId="13C671C1" w14:textId="77777777" w:rsidR="00656F51" w:rsidRDefault="00656F51" w:rsidP="00E167FE"/>
          <w:p w14:paraId="3F06A732" w14:textId="77777777" w:rsidR="00656F51" w:rsidRDefault="00656F51" w:rsidP="00E167FE"/>
        </w:tc>
        <w:tc>
          <w:tcPr>
            <w:tcW w:w="4531" w:type="dxa"/>
          </w:tcPr>
          <w:p w14:paraId="7D48F7D6" w14:textId="77777777" w:rsidR="00656F51" w:rsidRDefault="00656F51" w:rsidP="00E167FE">
            <w:pPr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3F03F5">
              <w:rPr>
                <w:rFonts w:ascii="Calibri" w:hAnsi="Calibri" w:cs="Arial"/>
                <w:sz w:val="24"/>
                <w:szCs w:val="24"/>
              </w:rPr>
              <w:t>COUNTRY</w:t>
            </w:r>
          </w:p>
          <w:p w14:paraId="7358C24D" w14:textId="77777777" w:rsidR="00656F51" w:rsidRDefault="00656F51" w:rsidP="00E167FE"/>
        </w:tc>
      </w:tr>
      <w:tr w:rsidR="00656F51" w14:paraId="7CC373E6" w14:textId="77777777" w:rsidTr="00E167FE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D5E445A" w14:textId="77777777" w:rsidR="00656F51" w:rsidRDefault="00656F51" w:rsidP="00E167FE"/>
          <w:p w14:paraId="5471194B" w14:textId="77777777" w:rsidR="00656F51" w:rsidRPr="001E0085" w:rsidRDefault="00656F51" w:rsidP="00E167FE">
            <w:pPr>
              <w:tabs>
                <w:tab w:val="left" w:pos="3969"/>
                <w:tab w:val="left" w:pos="4536"/>
              </w:tabs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</w:pPr>
            <w:r w:rsidRPr="003F03F5"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>[PARTNER 1</w:t>
            </w:r>
            <w:r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 xml:space="preserve"> Legal Name</w:t>
            </w:r>
            <w:r w:rsidRPr="003F03F5">
              <w:rPr>
                <w:rFonts w:ascii="Calibri" w:hAnsi="Calibri" w:cs="Arial"/>
                <w:b/>
                <w:caps/>
                <w:color w:val="244061" w:themeColor="accent1" w:themeShade="80"/>
                <w:sz w:val="36"/>
                <w:szCs w:val="36"/>
              </w:rPr>
              <w:t>]</w:t>
            </w:r>
          </w:p>
          <w:p w14:paraId="11E441F8" w14:textId="77777777" w:rsidR="00656F51" w:rsidRDefault="00656F51" w:rsidP="00E167FE"/>
        </w:tc>
      </w:tr>
      <w:tr w:rsidR="00656F51" w14:paraId="4A604580" w14:textId="77777777" w:rsidTr="00E167FE">
        <w:tc>
          <w:tcPr>
            <w:tcW w:w="4531" w:type="dxa"/>
          </w:tcPr>
          <w:p w14:paraId="71423038" w14:textId="77777777" w:rsidR="00656F51" w:rsidRPr="001E0085" w:rsidRDefault="00656F51" w:rsidP="00E167FE">
            <w:pPr>
              <w:rPr>
                <w:sz w:val="24"/>
              </w:rPr>
            </w:pPr>
            <w:r w:rsidRPr="001E0085">
              <w:rPr>
                <w:sz w:val="24"/>
              </w:rPr>
              <w:t>CITY</w:t>
            </w:r>
          </w:p>
          <w:p w14:paraId="1340C351" w14:textId="77777777" w:rsidR="00656F51" w:rsidRDefault="00656F51" w:rsidP="00E167FE"/>
          <w:p w14:paraId="3691AE5A" w14:textId="77777777" w:rsidR="00656F51" w:rsidRDefault="00656F51" w:rsidP="00E167FE"/>
          <w:p w14:paraId="0DDA87D1" w14:textId="77777777" w:rsidR="00656F51" w:rsidRDefault="00656F51" w:rsidP="00E167FE"/>
        </w:tc>
        <w:tc>
          <w:tcPr>
            <w:tcW w:w="4531" w:type="dxa"/>
          </w:tcPr>
          <w:p w14:paraId="13991D98" w14:textId="77777777" w:rsidR="00656F51" w:rsidRDefault="00656F51" w:rsidP="00E167FE">
            <w:pPr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3F03F5">
              <w:rPr>
                <w:rFonts w:ascii="Calibri" w:hAnsi="Calibri" w:cs="Arial"/>
                <w:sz w:val="24"/>
                <w:szCs w:val="24"/>
              </w:rPr>
              <w:t>COUNTRY</w:t>
            </w:r>
          </w:p>
          <w:p w14:paraId="7410FA53" w14:textId="77777777" w:rsidR="00656F51" w:rsidRDefault="00656F51" w:rsidP="00E167FE"/>
        </w:tc>
      </w:tr>
    </w:tbl>
    <w:p w14:paraId="082F0A23" w14:textId="50311B6F" w:rsidR="00656F51" w:rsidRDefault="00656F51" w:rsidP="00656F51">
      <w:pPr>
        <w:rPr>
          <w:lang w:val="en-GB"/>
        </w:rPr>
      </w:pPr>
    </w:p>
    <w:p w14:paraId="06F64A31" w14:textId="6E3E03E3" w:rsidR="00656F51" w:rsidRDefault="00656F51" w:rsidP="00656F51">
      <w:pPr>
        <w:rPr>
          <w:lang w:val="en-GB"/>
        </w:rPr>
      </w:pPr>
    </w:p>
    <w:p w14:paraId="5C280B7B" w14:textId="1AADF8C4" w:rsidR="00656F51" w:rsidRDefault="00656F51" w:rsidP="00656F51">
      <w:pPr>
        <w:rPr>
          <w:lang w:val="en-GB"/>
        </w:rPr>
      </w:pPr>
    </w:p>
    <w:p w14:paraId="1F2D38C5" w14:textId="77777777" w:rsidR="00656F51" w:rsidRPr="00656F51" w:rsidRDefault="00656F51" w:rsidP="00656F51">
      <w:pPr>
        <w:rPr>
          <w:lang w:val="en-GB"/>
        </w:rPr>
      </w:pPr>
    </w:p>
    <w:p w14:paraId="67CB3CFB" w14:textId="4A7267BA" w:rsidR="004C4318" w:rsidRPr="004C4318" w:rsidRDefault="004C4318" w:rsidP="004C4318">
      <w:pPr>
        <w:rPr>
          <w:lang w:val="en-GB"/>
        </w:rPr>
      </w:pPr>
    </w:p>
    <w:p w14:paraId="70A2E8A7" w14:textId="77777777" w:rsidR="004E6432" w:rsidRPr="004E6432" w:rsidRDefault="004E6432" w:rsidP="004E6432">
      <w:pPr>
        <w:pStyle w:val="Akapitzlist"/>
        <w:numPr>
          <w:ilvl w:val="0"/>
          <w:numId w:val="1"/>
        </w:numPr>
        <w:spacing w:before="240" w:after="0"/>
        <w:contextualSpacing w:val="0"/>
        <w:outlineLvl w:val="1"/>
        <w:rPr>
          <w:b/>
          <w:vanish/>
          <w:color w:val="1F497D" w:themeColor="text2"/>
          <w:sz w:val="26"/>
          <w:lang w:val="en-GB"/>
        </w:rPr>
      </w:pPr>
      <w:bookmarkStart w:id="4" w:name="_Toc40367963"/>
      <w:bookmarkStart w:id="5" w:name="_Toc42861322"/>
      <w:bookmarkStart w:id="6" w:name="_Toc42861358"/>
      <w:bookmarkStart w:id="7" w:name="_Toc42861379"/>
      <w:bookmarkStart w:id="8" w:name="_Toc42861404"/>
      <w:bookmarkStart w:id="9" w:name="_Toc42861425"/>
      <w:bookmarkStart w:id="10" w:name="_Toc42872909"/>
      <w:bookmarkStart w:id="11" w:name="_Toc43211417"/>
      <w:bookmarkStart w:id="12" w:name="_Toc43221805"/>
      <w:bookmarkStart w:id="13" w:name="_Toc44528366"/>
      <w:bookmarkStart w:id="14" w:name="_Toc44597768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8076A4B" w14:textId="77777777" w:rsidR="004E6432" w:rsidRPr="004E6432" w:rsidRDefault="004E6432" w:rsidP="004E6432">
      <w:pPr>
        <w:pStyle w:val="Akapitzlist"/>
        <w:numPr>
          <w:ilvl w:val="0"/>
          <w:numId w:val="1"/>
        </w:numPr>
        <w:spacing w:before="240" w:after="0"/>
        <w:contextualSpacing w:val="0"/>
        <w:outlineLvl w:val="1"/>
        <w:rPr>
          <w:b/>
          <w:vanish/>
          <w:color w:val="1F497D" w:themeColor="text2"/>
          <w:sz w:val="26"/>
          <w:lang w:val="en-GB"/>
        </w:rPr>
      </w:pPr>
      <w:bookmarkStart w:id="15" w:name="_Toc40367964"/>
      <w:bookmarkStart w:id="16" w:name="_Toc42861323"/>
      <w:bookmarkStart w:id="17" w:name="_Toc42861359"/>
      <w:bookmarkStart w:id="18" w:name="_Toc42861380"/>
      <w:bookmarkStart w:id="19" w:name="_Toc42861405"/>
      <w:bookmarkStart w:id="20" w:name="_Toc42861426"/>
      <w:bookmarkStart w:id="21" w:name="_Toc42872910"/>
      <w:bookmarkStart w:id="22" w:name="_Toc43211418"/>
      <w:bookmarkStart w:id="23" w:name="_Toc43221806"/>
      <w:bookmarkStart w:id="24" w:name="_Toc44528367"/>
      <w:bookmarkStart w:id="25" w:name="_Toc44597769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3CA48FC" w14:textId="5FF24D0E" w:rsidR="004E6432" w:rsidRPr="00656F51" w:rsidRDefault="004E6432" w:rsidP="006500A5">
      <w:pPr>
        <w:pStyle w:val="Nagwek4"/>
        <w:ind w:left="505" w:hanging="505"/>
        <w:rPr>
          <w:sz w:val="24"/>
        </w:rPr>
      </w:pPr>
      <w:bookmarkStart w:id="26" w:name="_Toc44597770"/>
      <w:r w:rsidRPr="00656F51">
        <w:rPr>
          <w:sz w:val="24"/>
        </w:rPr>
        <w:t>Partner 1</w:t>
      </w:r>
      <w:r w:rsidR="00313C60" w:rsidRPr="00656F51">
        <w:rPr>
          <w:sz w:val="24"/>
        </w:rPr>
        <w:t xml:space="preserve"> </w:t>
      </w:r>
      <w:bookmarkEnd w:id="26"/>
    </w:p>
    <w:p w14:paraId="0216D454" w14:textId="609220A2" w:rsidR="00546C61" w:rsidRPr="00656F51" w:rsidRDefault="00313C60" w:rsidP="00546C61">
      <w:pPr>
        <w:spacing w:after="0"/>
        <w:rPr>
          <w:lang w:val="en-GB"/>
        </w:rPr>
      </w:pPr>
      <w:r w:rsidRPr="00656F51">
        <w:rPr>
          <w:lang w:val="en-GB"/>
        </w:rPr>
        <w:t>Full legal name of org.</w:t>
      </w:r>
      <w:r w:rsidR="00546C61" w:rsidRPr="00656F51">
        <w:rPr>
          <w:lang w:val="en-GB"/>
        </w:rPr>
        <w:t>:</w:t>
      </w:r>
      <w:r w:rsidR="00642934" w:rsidRPr="00656F51">
        <w:rPr>
          <w:lang w:val="en-GB"/>
        </w:rPr>
        <w:tab/>
      </w:r>
      <w:r w:rsidRPr="00656F51">
        <w:rPr>
          <w:lang w:val="en-GB"/>
        </w:rPr>
        <w:tab/>
      </w:r>
      <w:r w:rsidR="00523EAF" w:rsidRPr="00656F51">
        <w:rPr>
          <w:lang w:val="en-GB"/>
        </w:rPr>
        <w:t>xxx</w:t>
      </w:r>
    </w:p>
    <w:p w14:paraId="12E0B46E" w14:textId="10731F50" w:rsidR="00546C61" w:rsidRPr="00656F51" w:rsidRDefault="00546C61" w:rsidP="007F5E8C">
      <w:pPr>
        <w:spacing w:after="0"/>
        <w:rPr>
          <w:lang w:val="en-GB"/>
        </w:rPr>
      </w:pPr>
      <w:r w:rsidRPr="00656F51">
        <w:rPr>
          <w:lang w:val="en-GB"/>
        </w:rPr>
        <w:t>Type of organisation:</w:t>
      </w:r>
      <w:r w:rsidRPr="00656F51">
        <w:rPr>
          <w:lang w:val="en-GB"/>
        </w:rPr>
        <w:tab/>
      </w:r>
      <w:r w:rsidR="00642934" w:rsidRPr="00656F51">
        <w:rPr>
          <w:lang w:val="en-GB"/>
        </w:rPr>
        <w:tab/>
      </w:r>
      <w:r w:rsidRPr="00656F51">
        <w:rPr>
          <w:lang w:val="en-GB"/>
        </w:rPr>
        <w:t>[</w:t>
      </w:r>
      <w:r w:rsidR="007F5E8C" w:rsidRPr="00656F51">
        <w:rPr>
          <w:lang w:val="en-GB"/>
        </w:rPr>
        <w:t xml:space="preserve">the same as </w:t>
      </w:r>
      <w:r w:rsidR="00752792" w:rsidRPr="00656F51">
        <w:rPr>
          <w:lang w:val="en-GB"/>
        </w:rPr>
        <w:t xml:space="preserve">stated in </w:t>
      </w:r>
      <w:r w:rsidR="007F5E8C" w:rsidRPr="00656F51">
        <w:rPr>
          <w:lang w:val="en-GB"/>
        </w:rPr>
        <w:t>the Application Form</w:t>
      </w:r>
      <w:r w:rsidRPr="00656F51">
        <w:rPr>
          <w:lang w:val="en-GB"/>
        </w:rPr>
        <w:t>]</w:t>
      </w:r>
    </w:p>
    <w:p w14:paraId="767D0DEA" w14:textId="0B94F85A" w:rsidR="00517BC6" w:rsidRPr="00656F51" w:rsidRDefault="00517BC6" w:rsidP="00517BC6">
      <w:pPr>
        <w:spacing w:after="0"/>
        <w:rPr>
          <w:lang w:val="en-GB"/>
        </w:rPr>
      </w:pPr>
      <w:r w:rsidRPr="00656F51">
        <w:rPr>
          <w:lang w:val="en-GB"/>
        </w:rPr>
        <w:t>Legal form:</w:t>
      </w:r>
      <w:r w:rsidRPr="00656F51">
        <w:rPr>
          <w:lang w:val="en-GB"/>
        </w:rPr>
        <w:tab/>
      </w:r>
      <w:r w:rsidRPr="00656F51">
        <w:rPr>
          <w:lang w:val="en-GB"/>
        </w:rPr>
        <w:tab/>
      </w:r>
      <w:r w:rsidRPr="00656F51">
        <w:rPr>
          <w:lang w:val="en-GB"/>
        </w:rPr>
        <w:tab/>
        <w:t>[</w:t>
      </w:r>
      <w:r w:rsidR="002406EA" w:rsidRPr="00656F51">
        <w:rPr>
          <w:lang w:val="en-GB"/>
        </w:rPr>
        <w:t xml:space="preserve">if </w:t>
      </w:r>
      <w:r w:rsidRPr="00656F51">
        <w:rPr>
          <w:lang w:val="en-GB"/>
        </w:rPr>
        <w:t>applicable</w:t>
      </w:r>
      <w:r w:rsidR="002406EA" w:rsidRPr="00656F51">
        <w:rPr>
          <w:lang w:val="en-GB"/>
        </w:rPr>
        <w:t>:</w:t>
      </w:r>
      <w:r w:rsidRPr="00656F51">
        <w:rPr>
          <w:lang w:val="en-GB"/>
        </w:rPr>
        <w:t xml:space="preserve"> legal status in the partner country]</w:t>
      </w:r>
    </w:p>
    <w:p w14:paraId="1AF82BA9" w14:textId="5F4B8C4C" w:rsidR="00546C61" w:rsidRPr="00656F51" w:rsidRDefault="00546C61" w:rsidP="00546C61">
      <w:pPr>
        <w:spacing w:after="0"/>
        <w:rPr>
          <w:lang w:val="en-GB"/>
        </w:rPr>
      </w:pPr>
      <w:r w:rsidRPr="00656F51">
        <w:rPr>
          <w:lang w:val="en-GB"/>
        </w:rPr>
        <w:t>Full address:</w:t>
      </w:r>
      <w:r w:rsidRPr="00656F51">
        <w:rPr>
          <w:lang w:val="en-GB"/>
        </w:rPr>
        <w:tab/>
      </w:r>
      <w:r w:rsidRPr="00656F51">
        <w:rPr>
          <w:lang w:val="en-GB"/>
        </w:rPr>
        <w:tab/>
      </w:r>
      <w:r w:rsidR="00642934" w:rsidRPr="00656F51">
        <w:rPr>
          <w:lang w:val="en-GB"/>
        </w:rPr>
        <w:tab/>
      </w:r>
      <w:r w:rsidRPr="00656F51">
        <w:rPr>
          <w:lang w:val="en-GB"/>
        </w:rPr>
        <w:t>xxx</w:t>
      </w:r>
    </w:p>
    <w:p w14:paraId="5678809E" w14:textId="033B7D9D" w:rsidR="00546C61" w:rsidRPr="00656F51" w:rsidRDefault="00546C61" w:rsidP="00546C61">
      <w:pPr>
        <w:spacing w:after="0"/>
        <w:rPr>
          <w:lang w:val="en-GB"/>
        </w:rPr>
      </w:pPr>
      <w:r w:rsidRPr="00656F51">
        <w:rPr>
          <w:lang w:val="en-GB"/>
        </w:rPr>
        <w:tab/>
      </w:r>
      <w:r w:rsidRPr="00656F51">
        <w:rPr>
          <w:lang w:val="en-GB"/>
        </w:rPr>
        <w:tab/>
      </w:r>
      <w:r w:rsidRPr="00656F51">
        <w:rPr>
          <w:lang w:val="en-GB"/>
        </w:rPr>
        <w:tab/>
      </w:r>
      <w:r w:rsidR="00642934" w:rsidRPr="00656F51">
        <w:rPr>
          <w:lang w:val="en-GB"/>
        </w:rPr>
        <w:tab/>
      </w:r>
      <w:r w:rsidRPr="00656F51">
        <w:rPr>
          <w:lang w:val="en-GB"/>
        </w:rPr>
        <w:t>xxx</w:t>
      </w:r>
    </w:p>
    <w:p w14:paraId="21CCEFBF" w14:textId="641D076B" w:rsidR="00546C61" w:rsidRPr="00656F51" w:rsidRDefault="00546C61" w:rsidP="00546C61">
      <w:pPr>
        <w:spacing w:after="0"/>
        <w:rPr>
          <w:lang w:val="en-GB"/>
        </w:rPr>
      </w:pPr>
      <w:r w:rsidRPr="00656F51">
        <w:rPr>
          <w:lang w:val="en-GB"/>
        </w:rPr>
        <w:tab/>
      </w:r>
      <w:r w:rsidRPr="00656F51">
        <w:rPr>
          <w:lang w:val="en-GB"/>
        </w:rPr>
        <w:tab/>
      </w:r>
      <w:r w:rsidRPr="00656F51">
        <w:rPr>
          <w:lang w:val="en-GB"/>
        </w:rPr>
        <w:tab/>
      </w:r>
      <w:r w:rsidR="00642934" w:rsidRPr="00656F51">
        <w:rPr>
          <w:lang w:val="en-GB"/>
        </w:rPr>
        <w:tab/>
      </w:r>
      <w:r w:rsidRPr="00656F51">
        <w:rPr>
          <w:lang w:val="en-GB"/>
        </w:rPr>
        <w:t>xxx</w:t>
      </w:r>
    </w:p>
    <w:p w14:paraId="4CFE0378" w14:textId="3826EAA0" w:rsidR="00546C61" w:rsidRPr="00656F51" w:rsidRDefault="00642934" w:rsidP="00642934">
      <w:pPr>
        <w:spacing w:after="0"/>
        <w:rPr>
          <w:lang w:val="en-GB"/>
        </w:rPr>
      </w:pPr>
      <w:r w:rsidRPr="00656F51">
        <w:rPr>
          <w:lang w:val="en-GB"/>
        </w:rPr>
        <w:t>Website</w:t>
      </w:r>
      <w:r w:rsidR="00BA11FE" w:rsidRPr="00656F51">
        <w:rPr>
          <w:lang w:val="en-GB"/>
        </w:rPr>
        <w:t xml:space="preserve"> – URL</w:t>
      </w:r>
      <w:r w:rsidRPr="00656F51">
        <w:rPr>
          <w:lang w:val="en-GB"/>
        </w:rPr>
        <w:tab/>
      </w:r>
      <w:r w:rsidRPr="00656F51">
        <w:rPr>
          <w:lang w:val="en-GB"/>
        </w:rPr>
        <w:tab/>
      </w:r>
      <w:r w:rsidRPr="00656F51">
        <w:rPr>
          <w:lang w:val="en-GB"/>
        </w:rPr>
        <w:tab/>
      </w:r>
      <w:r w:rsidR="00BA11FE" w:rsidRPr="00656F51">
        <w:rPr>
          <w:lang w:val="en-GB"/>
        </w:rPr>
        <w:t>xxx</w:t>
      </w:r>
    </w:p>
    <w:p w14:paraId="173D7ABF" w14:textId="20CAE367" w:rsidR="00642934" w:rsidRPr="00656F51" w:rsidRDefault="00642934" w:rsidP="00642934">
      <w:pPr>
        <w:spacing w:after="0"/>
        <w:rPr>
          <w:lang w:val="en-GB"/>
        </w:rPr>
      </w:pPr>
      <w:r w:rsidRPr="00656F51">
        <w:rPr>
          <w:lang w:val="en-GB"/>
        </w:rPr>
        <w:t>Contact person – Name</w:t>
      </w:r>
      <w:r w:rsidRPr="00656F51">
        <w:rPr>
          <w:lang w:val="en-GB"/>
        </w:rPr>
        <w:tab/>
      </w:r>
      <w:r w:rsidRPr="00656F51">
        <w:rPr>
          <w:lang w:val="en-GB"/>
        </w:rPr>
        <w:tab/>
        <w:t>xxx</w:t>
      </w:r>
    </w:p>
    <w:p w14:paraId="228298D9" w14:textId="01FD05B7" w:rsidR="00642934" w:rsidRDefault="00642934" w:rsidP="00642934">
      <w:pPr>
        <w:spacing w:after="0"/>
        <w:rPr>
          <w:lang w:val="en-GB"/>
        </w:rPr>
      </w:pPr>
      <w:r w:rsidRPr="00656F51">
        <w:rPr>
          <w:lang w:val="en-GB"/>
        </w:rPr>
        <w:t xml:space="preserve">Contact person – Email </w:t>
      </w:r>
      <w:r w:rsidRPr="00656F51">
        <w:rPr>
          <w:lang w:val="en-GB"/>
        </w:rPr>
        <w:tab/>
      </w:r>
      <w:r w:rsidRPr="00656F51">
        <w:rPr>
          <w:lang w:val="en-GB"/>
        </w:rPr>
        <w:tab/>
        <w:t>xxx</w:t>
      </w:r>
    </w:p>
    <w:p w14:paraId="62D1014A" w14:textId="4C706CC8" w:rsidR="00642934" w:rsidRDefault="00642934" w:rsidP="00642934">
      <w:pPr>
        <w:spacing w:after="0"/>
        <w:rPr>
          <w:lang w:val="en-GB"/>
        </w:rPr>
      </w:pPr>
    </w:p>
    <w:p w14:paraId="24491070" w14:textId="6B07B2CC" w:rsidR="004E6432" w:rsidRPr="00694F06" w:rsidRDefault="004E6432" w:rsidP="006500A5">
      <w:pPr>
        <w:pStyle w:val="Nagwek4"/>
        <w:ind w:left="505" w:hanging="505"/>
        <w:rPr>
          <w:sz w:val="24"/>
        </w:rPr>
      </w:pPr>
      <w:bookmarkStart w:id="27" w:name="_Toc44597771"/>
      <w:r w:rsidRPr="00694F06">
        <w:rPr>
          <w:sz w:val="24"/>
        </w:rPr>
        <w:t>Partner 2</w:t>
      </w:r>
      <w:bookmarkEnd w:id="27"/>
    </w:p>
    <w:p w14:paraId="33A09D0D" w14:textId="44B7130E" w:rsidR="00313C60" w:rsidRPr="00313C60" w:rsidRDefault="00313C60" w:rsidP="00313C60">
      <w:pPr>
        <w:rPr>
          <w:i/>
          <w:lang w:val="en-GB"/>
        </w:rPr>
      </w:pPr>
      <w:r w:rsidRPr="00313C60">
        <w:rPr>
          <w:i/>
          <w:lang w:val="en-GB"/>
        </w:rPr>
        <w:t xml:space="preserve">[Note: Please </w:t>
      </w:r>
      <w:r>
        <w:rPr>
          <w:i/>
          <w:lang w:val="en-GB"/>
        </w:rPr>
        <w:t>copy headings from above</w:t>
      </w:r>
      <w:r w:rsidRPr="00313C60">
        <w:rPr>
          <w:i/>
          <w:lang w:val="en-GB"/>
        </w:rPr>
        <w:t>]</w:t>
      </w:r>
    </w:p>
    <w:p w14:paraId="03947FC5" w14:textId="3CF28B21" w:rsidR="004E6432" w:rsidRPr="00694F06" w:rsidRDefault="004E6432" w:rsidP="006500A5">
      <w:pPr>
        <w:pStyle w:val="Nagwek4"/>
        <w:ind w:left="505" w:hanging="505"/>
        <w:rPr>
          <w:sz w:val="24"/>
        </w:rPr>
      </w:pPr>
      <w:bookmarkStart w:id="28" w:name="_Toc44597772"/>
      <w:r w:rsidRPr="00694F06">
        <w:rPr>
          <w:sz w:val="24"/>
        </w:rPr>
        <w:t>Partner 3</w:t>
      </w:r>
      <w:bookmarkEnd w:id="28"/>
    </w:p>
    <w:p w14:paraId="1ACC1637" w14:textId="77777777" w:rsidR="006A23F0" w:rsidRPr="006A23F0" w:rsidRDefault="006A23F0" w:rsidP="006A23F0">
      <w:pPr>
        <w:rPr>
          <w:i/>
          <w:lang w:val="en-GB"/>
        </w:rPr>
      </w:pPr>
      <w:r w:rsidRPr="006A23F0">
        <w:rPr>
          <w:i/>
          <w:lang w:val="en-GB"/>
        </w:rPr>
        <w:t>[Note: Please copy headings from above]</w:t>
      </w:r>
    </w:p>
    <w:p w14:paraId="33D82400" w14:textId="76634C47" w:rsidR="004E6432" w:rsidRPr="00694F06" w:rsidRDefault="004E6432" w:rsidP="006500A5">
      <w:pPr>
        <w:pStyle w:val="Nagwek4"/>
        <w:ind w:left="505" w:hanging="505"/>
        <w:rPr>
          <w:sz w:val="24"/>
        </w:rPr>
      </w:pPr>
      <w:bookmarkStart w:id="29" w:name="_Toc44597773"/>
      <w:r w:rsidRPr="00694F06">
        <w:rPr>
          <w:sz w:val="24"/>
        </w:rPr>
        <w:t>Partner 4</w:t>
      </w:r>
      <w:bookmarkEnd w:id="29"/>
    </w:p>
    <w:p w14:paraId="39168DAD" w14:textId="38B113D0" w:rsidR="006A23F0" w:rsidRPr="006A23F0" w:rsidRDefault="006A23F0" w:rsidP="006A23F0">
      <w:pPr>
        <w:rPr>
          <w:i/>
          <w:lang w:val="en-GB"/>
        </w:rPr>
      </w:pPr>
      <w:r w:rsidRPr="006A23F0">
        <w:rPr>
          <w:i/>
          <w:lang w:val="en-GB"/>
        </w:rPr>
        <w:t>[Note: Please copy headings from above]</w:t>
      </w:r>
    </w:p>
    <w:p w14:paraId="26119F08" w14:textId="77777777" w:rsidR="006500A5" w:rsidRPr="006A23F0" w:rsidRDefault="006500A5" w:rsidP="006A23F0">
      <w:pPr>
        <w:rPr>
          <w:i/>
          <w:lang w:val="en-GB"/>
        </w:rPr>
      </w:pPr>
    </w:p>
    <w:p w14:paraId="14DED935" w14:textId="77777777" w:rsidR="006500A5" w:rsidRDefault="006500A5">
      <w:pPr>
        <w:jc w:val="left"/>
        <w:rPr>
          <w:b/>
          <w:color w:val="1F497D" w:themeColor="text2"/>
          <w:sz w:val="26"/>
          <w:lang w:val="en-GB"/>
        </w:rPr>
      </w:pPr>
      <w:r>
        <w:rPr>
          <w:color w:val="1F497D" w:themeColor="text2"/>
          <w:lang w:val="en-GB"/>
        </w:rPr>
        <w:br w:type="page"/>
      </w:r>
    </w:p>
    <w:p w14:paraId="71E883D3" w14:textId="10B318A5" w:rsidR="008D474F" w:rsidRPr="00694F06" w:rsidRDefault="008D474F" w:rsidP="008F26F7">
      <w:pPr>
        <w:pStyle w:val="Nagwek2"/>
        <w:numPr>
          <w:ilvl w:val="1"/>
          <w:numId w:val="2"/>
        </w:numPr>
        <w:spacing w:before="180" w:after="180"/>
        <w:rPr>
          <w:color w:val="1F497D" w:themeColor="text2"/>
          <w:sz w:val="28"/>
          <w:lang w:val="en-GB"/>
        </w:rPr>
      </w:pPr>
      <w:bookmarkStart w:id="30" w:name="_Toc44597775"/>
      <w:r w:rsidRPr="00694F06">
        <w:rPr>
          <w:color w:val="1F497D" w:themeColor="text2"/>
          <w:sz w:val="28"/>
          <w:lang w:val="en-GB"/>
        </w:rPr>
        <w:lastRenderedPageBreak/>
        <w:t>Partner descriptions</w:t>
      </w:r>
      <w:bookmarkEnd w:id="30"/>
    </w:p>
    <w:p w14:paraId="012CE5BC" w14:textId="378C78AB" w:rsidR="00C208EF" w:rsidRPr="004E6432" w:rsidRDefault="008D474F" w:rsidP="00C208EF">
      <w:pPr>
        <w:rPr>
          <w:i/>
          <w:lang w:val="en-GB"/>
        </w:rPr>
      </w:pPr>
      <w:r w:rsidRPr="004E6432">
        <w:rPr>
          <w:i/>
          <w:lang w:val="en-GB"/>
        </w:rPr>
        <w:t xml:space="preserve">[Note: </w:t>
      </w:r>
      <w:r>
        <w:rPr>
          <w:i/>
          <w:lang w:val="en-GB"/>
        </w:rPr>
        <w:t>Please provide a description of each partner, including its typical area of activities, its particular expertise in education and</w:t>
      </w:r>
      <w:r w:rsidR="0025476F">
        <w:rPr>
          <w:i/>
          <w:lang w:val="en-GB"/>
        </w:rPr>
        <w:t>/or</w:t>
      </w:r>
      <w:r>
        <w:rPr>
          <w:i/>
          <w:lang w:val="en-GB"/>
        </w:rPr>
        <w:t xml:space="preserve"> which of its key competences and activities may lead to innovation in education or new models of Open Schooling</w:t>
      </w:r>
      <w:r w:rsidR="00A51A16">
        <w:rPr>
          <w:i/>
          <w:lang w:val="en-GB"/>
        </w:rPr>
        <w:t xml:space="preserve"> </w:t>
      </w:r>
      <w:r>
        <w:rPr>
          <w:i/>
          <w:lang w:val="en-GB"/>
        </w:rPr>
        <w:t xml:space="preserve">– </w:t>
      </w:r>
      <w:r w:rsidRPr="001E6C69">
        <w:rPr>
          <w:i/>
          <w:lang w:val="en-GB"/>
        </w:rPr>
        <w:t>min</w:t>
      </w:r>
      <w:r w:rsidR="00A51A16" w:rsidRPr="001E6C69">
        <w:rPr>
          <w:i/>
          <w:lang w:val="en-GB"/>
        </w:rPr>
        <w:t>. 1.0</w:t>
      </w:r>
      <w:r w:rsidR="002F1A68" w:rsidRPr="001E6C69">
        <w:rPr>
          <w:i/>
          <w:lang w:val="en-GB"/>
        </w:rPr>
        <w:t>00</w:t>
      </w:r>
      <w:r w:rsidR="00593CAA">
        <w:rPr>
          <w:i/>
          <w:lang w:val="en-GB"/>
        </w:rPr>
        <w:t xml:space="preserve">, </w:t>
      </w:r>
      <w:r w:rsidRPr="001E6C69">
        <w:rPr>
          <w:i/>
          <w:lang w:val="en-GB"/>
        </w:rPr>
        <w:t>max</w:t>
      </w:r>
      <w:r w:rsidR="00A51A16" w:rsidRPr="001E6C69">
        <w:rPr>
          <w:i/>
          <w:lang w:val="en-GB"/>
        </w:rPr>
        <w:t xml:space="preserve">. </w:t>
      </w:r>
      <w:r w:rsidR="001E6C69" w:rsidRPr="001E6C69">
        <w:rPr>
          <w:i/>
          <w:lang w:val="en-GB"/>
        </w:rPr>
        <w:t>1.500</w:t>
      </w:r>
      <w:r w:rsidRPr="001E6C69">
        <w:rPr>
          <w:i/>
          <w:lang w:val="en-GB"/>
        </w:rPr>
        <w:t xml:space="preserve"> characters</w:t>
      </w:r>
      <w:r w:rsidR="002F1A68">
        <w:rPr>
          <w:i/>
          <w:lang w:val="en-GB"/>
        </w:rPr>
        <w:t xml:space="preserve"> per partner</w:t>
      </w:r>
      <w:r>
        <w:rPr>
          <w:i/>
          <w:lang w:val="en-GB"/>
        </w:rPr>
        <w:t>]</w:t>
      </w:r>
      <w:r w:rsidR="00C208EF">
        <w:rPr>
          <w:i/>
          <w:lang w:val="en-GB"/>
        </w:rPr>
        <w:t xml:space="preserve">. </w:t>
      </w:r>
      <w:r w:rsidR="00C208EF" w:rsidRPr="004E6432">
        <w:rPr>
          <w:i/>
          <w:lang w:val="en-GB"/>
        </w:rPr>
        <w:t xml:space="preserve">Please extend </w:t>
      </w:r>
      <w:r w:rsidR="00593CAA">
        <w:rPr>
          <w:i/>
          <w:lang w:val="en-GB"/>
        </w:rPr>
        <w:t xml:space="preserve">the </w:t>
      </w:r>
      <w:r w:rsidR="00C208EF" w:rsidRPr="004E6432">
        <w:rPr>
          <w:i/>
          <w:lang w:val="en-GB"/>
        </w:rPr>
        <w:t xml:space="preserve">list of involved </w:t>
      </w:r>
      <w:r w:rsidR="00C208EF">
        <w:rPr>
          <w:i/>
          <w:lang w:val="en-GB"/>
        </w:rPr>
        <w:t>partners if needed.</w:t>
      </w:r>
      <w:r w:rsidR="00992F60">
        <w:rPr>
          <w:i/>
          <w:lang w:val="en-GB"/>
        </w:rPr>
        <w:t>]</w:t>
      </w:r>
    </w:p>
    <w:p w14:paraId="6BC16AE6" w14:textId="77777777" w:rsidR="008D474F" w:rsidRPr="004E6432" w:rsidRDefault="008D474F" w:rsidP="008D474F">
      <w:pPr>
        <w:pStyle w:val="Akapitzlist"/>
        <w:numPr>
          <w:ilvl w:val="0"/>
          <w:numId w:val="1"/>
        </w:numPr>
        <w:spacing w:before="240" w:after="0"/>
        <w:contextualSpacing w:val="0"/>
        <w:outlineLvl w:val="1"/>
        <w:rPr>
          <w:b/>
          <w:vanish/>
          <w:color w:val="1F497D" w:themeColor="text2"/>
          <w:sz w:val="26"/>
          <w:lang w:val="en-GB"/>
        </w:rPr>
      </w:pPr>
      <w:bookmarkStart w:id="31" w:name="_Toc42861325"/>
      <w:bookmarkStart w:id="32" w:name="_Toc42861361"/>
      <w:bookmarkStart w:id="33" w:name="_Toc42861382"/>
      <w:bookmarkStart w:id="34" w:name="_Toc42861407"/>
      <w:bookmarkStart w:id="35" w:name="_Toc42861433"/>
      <w:bookmarkStart w:id="36" w:name="_Toc42872917"/>
      <w:bookmarkStart w:id="37" w:name="_Toc43211425"/>
      <w:bookmarkStart w:id="38" w:name="_Toc43221813"/>
      <w:bookmarkStart w:id="39" w:name="_Toc44528374"/>
      <w:bookmarkStart w:id="40" w:name="_Toc44597776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762ED783" w14:textId="77777777" w:rsidR="008D474F" w:rsidRPr="004E6432" w:rsidRDefault="008D474F" w:rsidP="008D474F">
      <w:pPr>
        <w:pStyle w:val="Akapitzlist"/>
        <w:numPr>
          <w:ilvl w:val="0"/>
          <w:numId w:val="1"/>
        </w:numPr>
        <w:spacing w:before="240" w:after="0"/>
        <w:contextualSpacing w:val="0"/>
        <w:outlineLvl w:val="1"/>
        <w:rPr>
          <w:b/>
          <w:vanish/>
          <w:color w:val="1F497D" w:themeColor="text2"/>
          <w:sz w:val="26"/>
          <w:lang w:val="en-GB"/>
        </w:rPr>
      </w:pPr>
      <w:bookmarkStart w:id="41" w:name="_Toc42861326"/>
      <w:bookmarkStart w:id="42" w:name="_Toc42861362"/>
      <w:bookmarkStart w:id="43" w:name="_Toc42861383"/>
      <w:bookmarkStart w:id="44" w:name="_Toc42861408"/>
      <w:bookmarkStart w:id="45" w:name="_Toc42861434"/>
      <w:bookmarkStart w:id="46" w:name="_Toc42872918"/>
      <w:bookmarkStart w:id="47" w:name="_Toc43211426"/>
      <w:bookmarkStart w:id="48" w:name="_Toc43221814"/>
      <w:bookmarkStart w:id="49" w:name="_Toc44528375"/>
      <w:bookmarkStart w:id="50" w:name="_Toc44597777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7E0EC209" w14:textId="2F6001F3" w:rsidR="008D474F" w:rsidRPr="00694F06" w:rsidRDefault="008D474F" w:rsidP="008F26F7">
      <w:pPr>
        <w:pStyle w:val="Nagwek4"/>
        <w:ind w:left="505" w:hanging="505"/>
        <w:rPr>
          <w:sz w:val="24"/>
        </w:rPr>
      </w:pPr>
      <w:bookmarkStart w:id="51" w:name="_Toc44597778"/>
      <w:r w:rsidRPr="00694F06">
        <w:rPr>
          <w:sz w:val="24"/>
        </w:rPr>
        <w:t>Partner 1</w:t>
      </w:r>
      <w:bookmarkEnd w:id="51"/>
      <w:r w:rsidRPr="00694F06">
        <w:rPr>
          <w:sz w:val="24"/>
        </w:rPr>
        <w:t xml:space="preserve"> </w:t>
      </w:r>
    </w:p>
    <w:p w14:paraId="6D56B323" w14:textId="77777777" w:rsidR="008D474F" w:rsidRPr="00694F06" w:rsidRDefault="008D474F" w:rsidP="008D474F">
      <w:pPr>
        <w:pStyle w:val="Nagwek4"/>
        <w:ind w:left="505" w:hanging="505"/>
        <w:rPr>
          <w:sz w:val="24"/>
        </w:rPr>
      </w:pPr>
      <w:bookmarkStart w:id="52" w:name="_Toc44597779"/>
      <w:r w:rsidRPr="00694F06">
        <w:rPr>
          <w:sz w:val="24"/>
        </w:rPr>
        <w:t>Partner 2</w:t>
      </w:r>
      <w:bookmarkEnd w:id="52"/>
    </w:p>
    <w:p w14:paraId="09FFA1EF" w14:textId="77777777" w:rsidR="008D474F" w:rsidRPr="00694F06" w:rsidRDefault="008D474F" w:rsidP="008D474F">
      <w:pPr>
        <w:pStyle w:val="Nagwek4"/>
        <w:ind w:left="505" w:hanging="505"/>
        <w:rPr>
          <w:sz w:val="24"/>
        </w:rPr>
      </w:pPr>
      <w:bookmarkStart w:id="53" w:name="_Toc44597780"/>
      <w:r w:rsidRPr="00694F06">
        <w:rPr>
          <w:sz w:val="24"/>
        </w:rPr>
        <w:t>Partner 3</w:t>
      </w:r>
      <w:bookmarkEnd w:id="53"/>
    </w:p>
    <w:p w14:paraId="2370978D" w14:textId="1BA43C2D" w:rsidR="008D474F" w:rsidRPr="00694F06" w:rsidRDefault="008D474F" w:rsidP="008D474F">
      <w:pPr>
        <w:pStyle w:val="Nagwek4"/>
        <w:ind w:left="505" w:hanging="505"/>
        <w:rPr>
          <w:sz w:val="24"/>
        </w:rPr>
      </w:pPr>
      <w:bookmarkStart w:id="54" w:name="_Toc44597781"/>
      <w:r w:rsidRPr="00694F06">
        <w:rPr>
          <w:sz w:val="24"/>
        </w:rPr>
        <w:t>Partner 4</w:t>
      </w:r>
      <w:bookmarkEnd w:id="54"/>
    </w:p>
    <w:p w14:paraId="0B4AD1C4" w14:textId="77777777" w:rsidR="008D474F" w:rsidRDefault="008D474F" w:rsidP="008D474F">
      <w:pPr>
        <w:pStyle w:val="Nagwek2"/>
        <w:spacing w:before="180" w:after="180"/>
        <w:ind w:left="357"/>
        <w:rPr>
          <w:color w:val="1F497D" w:themeColor="text2"/>
          <w:lang w:val="en-GB"/>
        </w:rPr>
      </w:pPr>
    </w:p>
    <w:p w14:paraId="36E66671" w14:textId="1078F7A5" w:rsidR="006500A5" w:rsidRPr="00694F06" w:rsidRDefault="00D80067" w:rsidP="008F26F7">
      <w:pPr>
        <w:pStyle w:val="Nagwek2"/>
        <w:numPr>
          <w:ilvl w:val="1"/>
          <w:numId w:val="2"/>
        </w:numPr>
        <w:spacing w:before="180" w:after="180"/>
        <w:rPr>
          <w:color w:val="1F497D" w:themeColor="text2"/>
          <w:sz w:val="28"/>
          <w:lang w:val="en-GB"/>
        </w:rPr>
      </w:pPr>
      <w:bookmarkStart w:id="55" w:name="_Toc44597783"/>
      <w:r w:rsidRPr="00694F06">
        <w:rPr>
          <w:color w:val="1F497D" w:themeColor="text2"/>
          <w:sz w:val="28"/>
          <w:lang w:val="en-GB"/>
        </w:rPr>
        <w:t xml:space="preserve">Representatives and </w:t>
      </w:r>
      <w:bookmarkEnd w:id="55"/>
      <w:r w:rsidR="001E6C69" w:rsidRPr="00694F06">
        <w:rPr>
          <w:color w:val="1F497D" w:themeColor="text2"/>
          <w:sz w:val="28"/>
          <w:lang w:val="en-GB"/>
        </w:rPr>
        <w:t>TEMP partners leaders</w:t>
      </w:r>
    </w:p>
    <w:p w14:paraId="058E7412" w14:textId="37A446B2" w:rsidR="0069714A" w:rsidRDefault="0069714A" w:rsidP="0069714A">
      <w:pPr>
        <w:rPr>
          <w:i/>
          <w:lang w:val="en-GB"/>
        </w:rPr>
      </w:pPr>
      <w:r w:rsidRPr="0069714A">
        <w:rPr>
          <w:i/>
          <w:lang w:val="en-GB"/>
        </w:rPr>
        <w:t xml:space="preserve">[Note: Please </w:t>
      </w:r>
      <w:r>
        <w:rPr>
          <w:i/>
          <w:lang w:val="en-GB"/>
        </w:rPr>
        <w:t xml:space="preserve">list those individuals who </w:t>
      </w:r>
      <w:r w:rsidR="00992F60">
        <w:rPr>
          <w:i/>
          <w:lang w:val="en-GB"/>
        </w:rPr>
        <w:t xml:space="preserve">will </w:t>
      </w:r>
      <w:r>
        <w:rPr>
          <w:i/>
          <w:lang w:val="en-GB"/>
        </w:rPr>
        <w:t xml:space="preserve">have a leading role in developing and implementing the </w:t>
      </w:r>
      <w:proofErr w:type="spellStart"/>
      <w:r>
        <w:rPr>
          <w:i/>
          <w:lang w:val="en-GB"/>
        </w:rPr>
        <w:t>workplan</w:t>
      </w:r>
      <w:proofErr w:type="spellEnd"/>
      <w:r>
        <w:rPr>
          <w:i/>
          <w:lang w:val="en-GB"/>
        </w:rPr>
        <w:t xml:space="preserve"> </w:t>
      </w:r>
      <w:r w:rsidR="00992F60">
        <w:rPr>
          <w:i/>
          <w:lang w:val="en-GB"/>
        </w:rPr>
        <w:t>within the TEMP</w:t>
      </w:r>
      <w:r>
        <w:rPr>
          <w:i/>
          <w:lang w:val="en-GB"/>
        </w:rPr>
        <w:t xml:space="preserve">. </w:t>
      </w:r>
      <w:r w:rsidR="001E6C69">
        <w:rPr>
          <w:i/>
          <w:lang w:val="en-GB"/>
        </w:rPr>
        <w:t xml:space="preserve">Listed persons </w:t>
      </w:r>
      <w:r w:rsidR="00992F60" w:rsidRPr="00992F60">
        <w:rPr>
          <w:i/>
          <w:lang w:val="en-GB"/>
        </w:rPr>
        <w:t xml:space="preserve"> </w:t>
      </w:r>
      <w:r w:rsidR="00EF5E2D">
        <w:rPr>
          <w:i/>
          <w:lang w:val="en-GB"/>
        </w:rPr>
        <w:t xml:space="preserve">may be, but </w:t>
      </w:r>
      <w:r w:rsidR="00992F60" w:rsidRPr="00992F60">
        <w:rPr>
          <w:i/>
          <w:lang w:val="en-GB"/>
        </w:rPr>
        <w:t>do not have to be</w:t>
      </w:r>
      <w:r w:rsidR="00593CAA">
        <w:rPr>
          <w:i/>
          <w:lang w:val="en-GB"/>
        </w:rPr>
        <w:t>,</w:t>
      </w:r>
      <w:r w:rsidR="00992F60" w:rsidRPr="00992F60">
        <w:rPr>
          <w:i/>
          <w:lang w:val="en-GB"/>
        </w:rPr>
        <w:t xml:space="preserve"> representative</w:t>
      </w:r>
      <w:r w:rsidR="001E6C69">
        <w:rPr>
          <w:i/>
          <w:lang w:val="en-GB"/>
        </w:rPr>
        <w:t>s</w:t>
      </w:r>
      <w:r w:rsidR="00992F60" w:rsidRPr="00992F60">
        <w:rPr>
          <w:i/>
          <w:lang w:val="en-GB"/>
        </w:rPr>
        <w:t xml:space="preserve"> </w:t>
      </w:r>
      <w:r w:rsidR="00D27381">
        <w:rPr>
          <w:i/>
          <w:lang w:val="en-GB"/>
        </w:rPr>
        <w:t xml:space="preserve">specified in the </w:t>
      </w:r>
      <w:r w:rsidR="00465B0C">
        <w:rPr>
          <w:i/>
          <w:lang w:val="en-GB"/>
        </w:rPr>
        <w:t>A</w:t>
      </w:r>
      <w:r w:rsidR="00D27381">
        <w:rPr>
          <w:i/>
          <w:lang w:val="en-GB"/>
        </w:rPr>
        <w:t xml:space="preserve">pplication </w:t>
      </w:r>
      <w:r w:rsidR="00465B0C">
        <w:rPr>
          <w:i/>
          <w:lang w:val="en-GB"/>
        </w:rPr>
        <w:t>F</w:t>
      </w:r>
      <w:r w:rsidR="00D27381">
        <w:rPr>
          <w:i/>
          <w:lang w:val="en-GB"/>
        </w:rPr>
        <w:t xml:space="preserve">orm </w:t>
      </w:r>
      <w:r w:rsidR="00992F60" w:rsidRPr="00992F60">
        <w:rPr>
          <w:i/>
          <w:lang w:val="en-GB"/>
        </w:rPr>
        <w:t xml:space="preserve">of the </w:t>
      </w:r>
      <w:r w:rsidR="00992F60">
        <w:rPr>
          <w:i/>
          <w:lang w:val="en-GB"/>
        </w:rPr>
        <w:t>partner organis</w:t>
      </w:r>
      <w:r w:rsidR="00992F60" w:rsidRPr="00992F60">
        <w:rPr>
          <w:i/>
          <w:lang w:val="en-GB"/>
        </w:rPr>
        <w:t>ation</w:t>
      </w:r>
      <w:r w:rsidR="00D27381">
        <w:rPr>
          <w:i/>
          <w:lang w:val="en-GB"/>
        </w:rPr>
        <w:t>s</w:t>
      </w:r>
      <w:r w:rsidR="00992F60" w:rsidRPr="00992F60">
        <w:rPr>
          <w:i/>
          <w:lang w:val="en-GB"/>
        </w:rPr>
        <w:t xml:space="preserve"> at the same time</w:t>
      </w:r>
      <w:r w:rsidR="00992F60">
        <w:rPr>
          <w:i/>
          <w:lang w:val="en-GB"/>
        </w:rPr>
        <w:t>.]</w:t>
      </w:r>
    </w:p>
    <w:tbl>
      <w:tblPr>
        <w:tblpPr w:leftFromText="141" w:rightFromText="141" w:vertAnchor="text" w:tblpY="1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313"/>
        <w:gridCol w:w="1872"/>
        <w:gridCol w:w="1981"/>
        <w:gridCol w:w="2858"/>
      </w:tblGrid>
      <w:tr w:rsidR="00341D4F" w:rsidRPr="001930C6" w14:paraId="7B2C4AC9" w14:textId="77777777" w:rsidTr="001B19C7">
        <w:tc>
          <w:tcPr>
            <w:tcW w:w="286" w:type="pct"/>
            <w:shd w:val="clear" w:color="auto" w:fill="365F91" w:themeFill="accent1" w:themeFillShade="BF"/>
          </w:tcPr>
          <w:p w14:paraId="54F12FE9" w14:textId="3B86295D" w:rsidR="00341D4F" w:rsidRDefault="00341D4F" w:rsidP="00741DBB">
            <w:pPr>
              <w:spacing w:before="80" w:after="8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No</w:t>
            </w:r>
          </w:p>
        </w:tc>
        <w:tc>
          <w:tcPr>
            <w:tcW w:w="1208" w:type="pct"/>
            <w:shd w:val="clear" w:color="auto" w:fill="365F91" w:themeFill="accent1" w:themeFillShade="BF"/>
          </w:tcPr>
          <w:p w14:paraId="5BC8B105" w14:textId="31779DE5" w:rsidR="00341D4F" w:rsidRPr="001930C6" w:rsidRDefault="00341D4F" w:rsidP="00741DBB">
            <w:pPr>
              <w:spacing w:before="80" w:after="8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Partner Organisation</w:t>
            </w:r>
          </w:p>
        </w:tc>
        <w:tc>
          <w:tcPr>
            <w:tcW w:w="978" w:type="pct"/>
            <w:shd w:val="clear" w:color="auto" w:fill="365F91" w:themeFill="accent1" w:themeFillShade="BF"/>
          </w:tcPr>
          <w:p w14:paraId="2AD37682" w14:textId="3A16114B" w:rsidR="00341D4F" w:rsidRPr="00244AFF" w:rsidRDefault="00341D4F" w:rsidP="00741DBB">
            <w:pPr>
              <w:spacing w:before="80" w:after="80"/>
              <w:rPr>
                <w:b/>
                <w:color w:val="FFFFFF" w:themeColor="background1"/>
                <w:lang w:val="en-GB"/>
              </w:rPr>
            </w:pPr>
            <w:r w:rsidRPr="00244AFF">
              <w:rPr>
                <w:b/>
                <w:color w:val="FFFFFF" w:themeColor="background1"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1035" w:type="pct"/>
            <w:shd w:val="clear" w:color="auto" w:fill="365F91" w:themeFill="accent1" w:themeFillShade="BF"/>
          </w:tcPr>
          <w:p w14:paraId="0D761912" w14:textId="647D2686" w:rsidR="00341D4F" w:rsidRPr="001930C6" w:rsidRDefault="00341D4F" w:rsidP="00741DBB">
            <w:pPr>
              <w:spacing w:before="80" w:after="8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Last name</w:t>
            </w:r>
          </w:p>
        </w:tc>
        <w:tc>
          <w:tcPr>
            <w:tcW w:w="1493" w:type="pct"/>
            <w:shd w:val="clear" w:color="auto" w:fill="365F91" w:themeFill="accent1" w:themeFillShade="BF"/>
          </w:tcPr>
          <w:p w14:paraId="224CE650" w14:textId="12AC7236" w:rsidR="00341D4F" w:rsidRPr="001930C6" w:rsidRDefault="00341D4F" w:rsidP="00741DBB">
            <w:pPr>
              <w:spacing w:before="80" w:after="80"/>
              <w:rPr>
                <w:b/>
                <w:color w:val="FFFFFF" w:themeColor="background1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Email</w:t>
            </w:r>
          </w:p>
        </w:tc>
      </w:tr>
      <w:tr w:rsidR="00341D4F" w:rsidRPr="00741DBB" w14:paraId="5C4A5FD4" w14:textId="77777777" w:rsidTr="001B19C7">
        <w:tc>
          <w:tcPr>
            <w:tcW w:w="286" w:type="pct"/>
          </w:tcPr>
          <w:p w14:paraId="63778F2B" w14:textId="72B4BC1C" w:rsidR="00341D4F" w:rsidRPr="00341D4F" w:rsidRDefault="00341D4F" w:rsidP="00741DBB">
            <w:pPr>
              <w:spacing w:before="80" w:after="80"/>
              <w:rPr>
                <w:lang w:val="en-GB"/>
              </w:rPr>
            </w:pPr>
            <w:r w:rsidRPr="00341D4F">
              <w:rPr>
                <w:lang w:val="en-GB"/>
              </w:rPr>
              <w:t>1</w:t>
            </w:r>
          </w:p>
        </w:tc>
        <w:tc>
          <w:tcPr>
            <w:tcW w:w="1208" w:type="pct"/>
          </w:tcPr>
          <w:p w14:paraId="3D9C71BF" w14:textId="43C7CFB1" w:rsidR="00341D4F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978" w:type="pct"/>
          </w:tcPr>
          <w:p w14:paraId="6D3E00A8" w14:textId="3D8FA772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1035" w:type="pct"/>
          </w:tcPr>
          <w:p w14:paraId="7EAC2A62" w14:textId="79D00D00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1493" w:type="pct"/>
          </w:tcPr>
          <w:p w14:paraId="75BC8515" w14:textId="34ECC1B5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</w:tr>
      <w:tr w:rsidR="00341D4F" w:rsidRPr="00741DBB" w14:paraId="04B427EC" w14:textId="77777777" w:rsidTr="001B19C7">
        <w:tc>
          <w:tcPr>
            <w:tcW w:w="286" w:type="pct"/>
          </w:tcPr>
          <w:p w14:paraId="5DA0BBEF" w14:textId="3F7A2D4E" w:rsidR="00341D4F" w:rsidRPr="00341D4F" w:rsidRDefault="00341D4F" w:rsidP="00741DBB">
            <w:pPr>
              <w:spacing w:before="80" w:after="80"/>
              <w:rPr>
                <w:lang w:val="en-GB"/>
              </w:rPr>
            </w:pPr>
            <w:r w:rsidRPr="00341D4F">
              <w:rPr>
                <w:lang w:val="en-GB"/>
              </w:rPr>
              <w:t>2</w:t>
            </w:r>
          </w:p>
        </w:tc>
        <w:tc>
          <w:tcPr>
            <w:tcW w:w="1208" w:type="pct"/>
          </w:tcPr>
          <w:p w14:paraId="5063C4F9" w14:textId="7CBC449A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978" w:type="pct"/>
          </w:tcPr>
          <w:p w14:paraId="2C4B22C1" w14:textId="35C48D0C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1035" w:type="pct"/>
          </w:tcPr>
          <w:p w14:paraId="59811EAD" w14:textId="40888CDC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1493" w:type="pct"/>
          </w:tcPr>
          <w:p w14:paraId="392CBF50" w14:textId="57F4FC9F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</w:tr>
      <w:tr w:rsidR="00341D4F" w:rsidRPr="00741DBB" w14:paraId="445D8C83" w14:textId="77777777" w:rsidTr="001B19C7">
        <w:tc>
          <w:tcPr>
            <w:tcW w:w="286" w:type="pct"/>
          </w:tcPr>
          <w:p w14:paraId="685A5488" w14:textId="59FC3272" w:rsidR="00341D4F" w:rsidRPr="00341D4F" w:rsidRDefault="00341D4F" w:rsidP="00741DBB">
            <w:pPr>
              <w:spacing w:before="80" w:after="80"/>
              <w:rPr>
                <w:lang w:val="en-GB"/>
              </w:rPr>
            </w:pPr>
            <w:r w:rsidRPr="00341D4F">
              <w:rPr>
                <w:lang w:val="en-GB"/>
              </w:rPr>
              <w:t>3</w:t>
            </w:r>
          </w:p>
        </w:tc>
        <w:tc>
          <w:tcPr>
            <w:tcW w:w="1208" w:type="pct"/>
          </w:tcPr>
          <w:p w14:paraId="71CFAD2F" w14:textId="7A56A08E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978" w:type="pct"/>
          </w:tcPr>
          <w:p w14:paraId="5AA76B8D" w14:textId="1E886677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1035" w:type="pct"/>
          </w:tcPr>
          <w:p w14:paraId="63D5DF74" w14:textId="77777777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1493" w:type="pct"/>
          </w:tcPr>
          <w:p w14:paraId="20785B91" w14:textId="77777777" w:rsidR="00341D4F" w:rsidRPr="00741DBB" w:rsidRDefault="00341D4F" w:rsidP="00741DB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</w:tr>
      <w:tr w:rsidR="00341D4F" w:rsidRPr="00741DBB" w14:paraId="34DE7A51" w14:textId="77777777" w:rsidTr="001B19C7">
        <w:tc>
          <w:tcPr>
            <w:tcW w:w="286" w:type="pct"/>
          </w:tcPr>
          <w:p w14:paraId="307B9E51" w14:textId="214DD12A" w:rsidR="00341D4F" w:rsidRPr="00341D4F" w:rsidRDefault="00341D4F" w:rsidP="00244AFF">
            <w:pPr>
              <w:spacing w:before="80" w:after="80"/>
              <w:rPr>
                <w:color w:val="FFFFFF" w:themeColor="background1"/>
                <w:lang w:val="en-GB"/>
              </w:rPr>
            </w:pPr>
            <w:r w:rsidRPr="00341D4F">
              <w:rPr>
                <w:lang w:val="en-GB"/>
              </w:rPr>
              <w:t>4</w:t>
            </w:r>
          </w:p>
        </w:tc>
        <w:tc>
          <w:tcPr>
            <w:tcW w:w="1208" w:type="pct"/>
          </w:tcPr>
          <w:p w14:paraId="28A49956" w14:textId="6C69C370" w:rsidR="00341D4F" w:rsidRDefault="00341D4F" w:rsidP="00244AFF">
            <w:pPr>
              <w:spacing w:before="80" w:after="80"/>
              <w:rPr>
                <w:b/>
                <w:color w:val="FFFFFF" w:themeColor="background1"/>
                <w:lang w:val="en-GB"/>
              </w:rPr>
            </w:pPr>
          </w:p>
        </w:tc>
        <w:tc>
          <w:tcPr>
            <w:tcW w:w="978" w:type="pct"/>
          </w:tcPr>
          <w:p w14:paraId="0E6C43A2" w14:textId="4733C8A1" w:rsidR="00341D4F" w:rsidRPr="00741DBB" w:rsidRDefault="00341D4F" w:rsidP="00244AFF">
            <w:pPr>
              <w:spacing w:before="80" w:after="80"/>
              <w:rPr>
                <w:sz w:val="20"/>
                <w:szCs w:val="20"/>
                <w:lang w:val="en-GB"/>
              </w:rPr>
            </w:pPr>
            <w:r>
              <w:rPr>
                <w:b/>
                <w:color w:val="FFFFFF" w:themeColor="background1"/>
                <w:lang w:val="en-GB"/>
              </w:rPr>
              <w:t>First name</w:t>
            </w:r>
            <w:r w:rsidRPr="001930C6">
              <w:rPr>
                <w:b/>
                <w:color w:val="FFFFFF" w:themeColor="background1"/>
                <w:lang w:val="en-GB"/>
              </w:rPr>
              <w:t xml:space="preserve"> </w:t>
            </w:r>
          </w:p>
        </w:tc>
        <w:tc>
          <w:tcPr>
            <w:tcW w:w="1035" w:type="pct"/>
          </w:tcPr>
          <w:p w14:paraId="6A6B487C" w14:textId="0E2622EE" w:rsidR="00341D4F" w:rsidRPr="00741DBB" w:rsidRDefault="00341D4F" w:rsidP="00244AFF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1493" w:type="pct"/>
          </w:tcPr>
          <w:p w14:paraId="1C599CBB" w14:textId="64607528" w:rsidR="00341D4F" w:rsidRPr="00741DBB" w:rsidRDefault="00341D4F" w:rsidP="00244AFF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</w:tr>
    </w:tbl>
    <w:p w14:paraId="11BED0D2" w14:textId="019D1EDE" w:rsidR="0069714A" w:rsidRPr="0069714A" w:rsidRDefault="0069714A" w:rsidP="0069714A">
      <w:pPr>
        <w:rPr>
          <w:i/>
          <w:lang w:val="en-GB"/>
        </w:rPr>
      </w:pPr>
    </w:p>
    <w:p w14:paraId="0F73C212" w14:textId="77777777" w:rsidR="006500A5" w:rsidRPr="006500A5" w:rsidRDefault="006500A5" w:rsidP="006500A5">
      <w:pPr>
        <w:rPr>
          <w:lang w:val="en-GB"/>
        </w:rPr>
      </w:pPr>
    </w:p>
    <w:p w14:paraId="3C7D6B76" w14:textId="5638CCD3" w:rsidR="001146C7" w:rsidRDefault="001146C7" w:rsidP="001146C7">
      <w:pPr>
        <w:rPr>
          <w:lang w:val="en-GB"/>
        </w:rPr>
      </w:pPr>
    </w:p>
    <w:p w14:paraId="5C168F9F" w14:textId="77777777" w:rsidR="006500A5" w:rsidRDefault="006500A5" w:rsidP="001146C7">
      <w:pPr>
        <w:rPr>
          <w:lang w:val="en-GB"/>
        </w:rPr>
      </w:pPr>
    </w:p>
    <w:p w14:paraId="358B8ECF" w14:textId="77777777" w:rsidR="000F0575" w:rsidRDefault="000F0575">
      <w:pPr>
        <w:jc w:val="left"/>
        <w:rPr>
          <w:rFonts w:eastAsiaTheme="majorEastAsia" w:cstheme="majorBidi"/>
          <w:b/>
          <w:bCs/>
          <w:color w:val="1F497D" w:themeColor="text2"/>
          <w:sz w:val="34"/>
          <w:szCs w:val="28"/>
          <w:lang w:val="en-GB"/>
        </w:rPr>
      </w:pPr>
      <w:r>
        <w:rPr>
          <w:color w:val="1F497D" w:themeColor="text2"/>
          <w:lang w:val="en-GB"/>
        </w:rPr>
        <w:br w:type="page"/>
      </w:r>
    </w:p>
    <w:p w14:paraId="13DB11FC" w14:textId="6724264D" w:rsidR="001146C7" w:rsidRPr="00517BC6" w:rsidRDefault="00517BC6" w:rsidP="00517BC6">
      <w:pPr>
        <w:pStyle w:val="Nagwek1"/>
        <w:rPr>
          <w:color w:val="1F497D" w:themeColor="text2"/>
          <w:lang w:val="en-GB"/>
        </w:rPr>
      </w:pPr>
      <w:bookmarkStart w:id="56" w:name="_Toc44597784"/>
      <w:r>
        <w:rPr>
          <w:color w:val="1F497D" w:themeColor="text2"/>
          <w:lang w:val="en-GB"/>
        </w:rPr>
        <w:lastRenderedPageBreak/>
        <w:t xml:space="preserve">Mission of the </w:t>
      </w:r>
      <w:bookmarkEnd w:id="56"/>
      <w:r w:rsidR="00471260">
        <w:rPr>
          <w:color w:val="1F497D" w:themeColor="text2"/>
          <w:lang w:val="en-GB"/>
        </w:rPr>
        <w:t>TEMP</w:t>
      </w:r>
    </w:p>
    <w:p w14:paraId="5E37EFA0" w14:textId="0D70D693" w:rsidR="00517BC6" w:rsidRPr="00694F06" w:rsidRDefault="00D07611" w:rsidP="008F26F7">
      <w:pPr>
        <w:pStyle w:val="Nagwek2"/>
        <w:numPr>
          <w:ilvl w:val="1"/>
          <w:numId w:val="2"/>
        </w:numPr>
        <w:spacing w:before="180" w:after="180"/>
        <w:rPr>
          <w:color w:val="1F497D" w:themeColor="text2"/>
          <w:sz w:val="28"/>
          <w:lang w:val="en-GB"/>
        </w:rPr>
      </w:pPr>
      <w:bookmarkStart w:id="57" w:name="_Toc44597785"/>
      <w:r w:rsidRPr="00694F06">
        <w:rPr>
          <w:color w:val="1F497D" w:themeColor="text2"/>
          <w:sz w:val="28"/>
          <w:lang w:val="en-GB"/>
        </w:rPr>
        <w:t>M</w:t>
      </w:r>
      <w:r w:rsidR="00517BC6" w:rsidRPr="00694F06">
        <w:rPr>
          <w:color w:val="1F497D" w:themeColor="text2"/>
          <w:sz w:val="28"/>
          <w:lang w:val="en-GB"/>
        </w:rPr>
        <w:t xml:space="preserve">ain </w:t>
      </w:r>
      <w:bookmarkEnd w:id="57"/>
      <w:r w:rsidR="000D7EB3" w:rsidRPr="00694F06">
        <w:rPr>
          <w:color w:val="1F497D" w:themeColor="text2"/>
          <w:sz w:val="28"/>
          <w:lang w:val="en-GB"/>
        </w:rPr>
        <w:t xml:space="preserve">goal of joint activities </w:t>
      </w:r>
    </w:p>
    <w:p w14:paraId="48AE79D6" w14:textId="31ADE309" w:rsidR="00517BC6" w:rsidRDefault="00517BC6" w:rsidP="00517BC6">
      <w:pPr>
        <w:rPr>
          <w:i/>
          <w:lang w:val="en-GB"/>
        </w:rPr>
      </w:pPr>
      <w:r w:rsidRPr="004E6432">
        <w:rPr>
          <w:i/>
          <w:lang w:val="en-GB"/>
        </w:rPr>
        <w:t xml:space="preserve">[Note: </w:t>
      </w:r>
      <w:r w:rsidR="000D7EB3" w:rsidRPr="000D7EB3">
        <w:rPr>
          <w:i/>
          <w:lang w:val="en-GB"/>
        </w:rPr>
        <w:t xml:space="preserve">Please </w:t>
      </w:r>
      <w:r w:rsidR="00593CAA">
        <w:rPr>
          <w:i/>
          <w:lang w:val="en-GB"/>
        </w:rPr>
        <w:t xml:space="preserve">briefly </w:t>
      </w:r>
      <w:r w:rsidR="000D7EB3" w:rsidRPr="000D7EB3">
        <w:rPr>
          <w:i/>
          <w:lang w:val="en-GB"/>
        </w:rPr>
        <w:t xml:space="preserve">define the main area of activities / objectives foreseen </w:t>
      </w:r>
      <w:r w:rsidR="000D7EB3">
        <w:rPr>
          <w:i/>
          <w:lang w:val="en-GB"/>
        </w:rPr>
        <w:t xml:space="preserve">to be achieved </w:t>
      </w:r>
      <w:r w:rsidR="000D7EB3" w:rsidRPr="000D7EB3">
        <w:rPr>
          <w:i/>
          <w:lang w:val="en-GB"/>
        </w:rPr>
        <w:t xml:space="preserve">in the planned </w:t>
      </w:r>
      <w:r w:rsidR="008B4A1F">
        <w:rPr>
          <w:i/>
          <w:lang w:val="en-GB"/>
        </w:rPr>
        <w:t xml:space="preserve">transnational </w:t>
      </w:r>
      <w:r w:rsidR="000D7EB3" w:rsidRPr="000D7EB3">
        <w:rPr>
          <w:i/>
          <w:lang w:val="en-GB"/>
        </w:rPr>
        <w:t xml:space="preserve">cooperation </w:t>
      </w:r>
      <w:r w:rsidR="00A938EA">
        <w:rPr>
          <w:i/>
          <w:lang w:val="en-GB"/>
        </w:rPr>
        <w:t xml:space="preserve">and mutual learning and exchange </w:t>
      </w:r>
      <w:r w:rsidR="000D7EB3">
        <w:rPr>
          <w:i/>
          <w:lang w:val="en-GB"/>
        </w:rPr>
        <w:t>with</w:t>
      </w:r>
      <w:r w:rsidR="000D7EB3" w:rsidRPr="000D7EB3">
        <w:rPr>
          <w:i/>
          <w:lang w:val="en-GB"/>
        </w:rPr>
        <w:t xml:space="preserve">in the </w:t>
      </w:r>
      <w:r w:rsidR="00FF49B4">
        <w:rPr>
          <w:i/>
          <w:lang w:val="en-GB"/>
        </w:rPr>
        <w:t>TEMP</w:t>
      </w:r>
      <w:r w:rsidR="00521DDC">
        <w:rPr>
          <w:i/>
          <w:lang w:val="en-GB"/>
        </w:rPr>
        <w:t>.</w:t>
      </w:r>
      <w:r w:rsidR="00A938EA">
        <w:rPr>
          <w:i/>
          <w:lang w:val="en-GB"/>
        </w:rPr>
        <w:t>]</w:t>
      </w:r>
    </w:p>
    <w:p w14:paraId="68FCA41A" w14:textId="13574610" w:rsidR="00517BC6" w:rsidRPr="00694F06" w:rsidRDefault="00313C60" w:rsidP="008F26F7">
      <w:pPr>
        <w:pStyle w:val="Nagwek2"/>
        <w:numPr>
          <w:ilvl w:val="1"/>
          <w:numId w:val="2"/>
        </w:numPr>
        <w:spacing w:before="180" w:after="180"/>
        <w:rPr>
          <w:color w:val="1F497D" w:themeColor="text2"/>
          <w:sz w:val="28"/>
          <w:lang w:val="en-GB"/>
        </w:rPr>
      </w:pPr>
      <w:bookmarkStart w:id="58" w:name="_Toc44597786"/>
      <w:r w:rsidRPr="00694F06">
        <w:rPr>
          <w:color w:val="1F497D" w:themeColor="text2"/>
          <w:sz w:val="28"/>
          <w:lang w:val="en-GB"/>
        </w:rPr>
        <w:t xml:space="preserve">Approach of the </w:t>
      </w:r>
      <w:bookmarkEnd w:id="58"/>
      <w:r w:rsidR="00273D8D" w:rsidRPr="00694F06">
        <w:rPr>
          <w:color w:val="1F497D" w:themeColor="text2"/>
          <w:sz w:val="28"/>
          <w:lang w:val="en-GB"/>
        </w:rPr>
        <w:t>TEMP</w:t>
      </w:r>
    </w:p>
    <w:p w14:paraId="67E81B58" w14:textId="0BC8595D" w:rsidR="00C64D04" w:rsidRPr="000B36B1" w:rsidRDefault="00313C60" w:rsidP="00C64D04">
      <w:pPr>
        <w:rPr>
          <w:i/>
          <w:lang w:val="en-GB"/>
        </w:rPr>
      </w:pPr>
      <w:r w:rsidRPr="00313C60">
        <w:rPr>
          <w:i/>
          <w:lang w:val="en-GB"/>
        </w:rPr>
        <w:t>[</w:t>
      </w:r>
      <w:r w:rsidRPr="00BF069E">
        <w:rPr>
          <w:i/>
          <w:lang w:val="en-GB"/>
        </w:rPr>
        <w:t>Note:</w:t>
      </w:r>
      <w:r w:rsidR="00BF069E" w:rsidRPr="00BF069E">
        <w:rPr>
          <w:i/>
          <w:lang w:val="en-GB"/>
        </w:rPr>
        <w:t xml:space="preserve"> </w:t>
      </w:r>
      <w:r w:rsidR="00C64D04">
        <w:rPr>
          <w:i/>
          <w:lang w:val="en-GB"/>
        </w:rPr>
        <w:t xml:space="preserve">Please indicate the fields and areas </w:t>
      </w:r>
      <w:r w:rsidR="007306B8">
        <w:rPr>
          <w:i/>
          <w:lang w:val="en-GB"/>
        </w:rPr>
        <w:t>of partner expertise</w:t>
      </w:r>
      <w:r w:rsidR="00177FB7">
        <w:rPr>
          <w:i/>
          <w:lang w:val="en-GB"/>
        </w:rPr>
        <w:t>,</w:t>
      </w:r>
      <w:r w:rsidR="007306B8">
        <w:rPr>
          <w:i/>
          <w:lang w:val="en-GB"/>
        </w:rPr>
        <w:t xml:space="preserve"> </w:t>
      </w:r>
      <w:r w:rsidR="00C64D04">
        <w:rPr>
          <w:i/>
          <w:lang w:val="en-GB"/>
        </w:rPr>
        <w:t>which may be covered by</w:t>
      </w:r>
      <w:r w:rsidR="00C64D04" w:rsidRPr="000B36B1">
        <w:rPr>
          <w:i/>
          <w:lang w:val="en-GB"/>
        </w:rPr>
        <w:t xml:space="preserve"> </w:t>
      </w:r>
      <w:r w:rsidR="00C64D04">
        <w:rPr>
          <w:i/>
          <w:lang w:val="en-GB"/>
        </w:rPr>
        <w:t>peer</w:t>
      </w:r>
      <w:r w:rsidR="00C64D04" w:rsidRPr="000B36B1">
        <w:rPr>
          <w:i/>
          <w:lang w:val="en-GB"/>
        </w:rPr>
        <w:t xml:space="preserve"> mentoring and counselling between partners</w:t>
      </w:r>
      <w:r w:rsidR="00C64D04">
        <w:rPr>
          <w:i/>
          <w:lang w:val="en-GB"/>
        </w:rPr>
        <w:t xml:space="preserve">. </w:t>
      </w:r>
      <w:r w:rsidR="00177FB7">
        <w:rPr>
          <w:i/>
          <w:lang w:val="en-GB"/>
        </w:rPr>
        <w:t>D</w:t>
      </w:r>
      <w:r w:rsidR="00C64D04" w:rsidRPr="000B36B1">
        <w:rPr>
          <w:i/>
          <w:lang w:val="en-GB"/>
        </w:rPr>
        <w:t>escribe the overall objectives and the main activities</w:t>
      </w:r>
      <w:r w:rsidR="00C64D04">
        <w:rPr>
          <w:i/>
          <w:lang w:val="en-GB"/>
        </w:rPr>
        <w:t xml:space="preserve"> planned within the TEMP in these areas.</w:t>
      </w:r>
      <w:r w:rsidR="00A938EA">
        <w:rPr>
          <w:i/>
          <w:lang w:val="en-GB"/>
        </w:rPr>
        <w:t xml:space="preserve"> </w:t>
      </w:r>
      <w:r w:rsidR="00177FB7">
        <w:rPr>
          <w:i/>
          <w:lang w:val="en-GB"/>
        </w:rPr>
        <w:t>Give</w:t>
      </w:r>
      <w:r w:rsidR="00A938EA">
        <w:rPr>
          <w:i/>
          <w:lang w:val="en-GB"/>
        </w:rPr>
        <w:t xml:space="preserve"> reference to the experience </w:t>
      </w:r>
      <w:r w:rsidR="00177FB7">
        <w:rPr>
          <w:i/>
          <w:lang w:val="en-GB"/>
        </w:rPr>
        <w:t>in</w:t>
      </w:r>
      <w:r w:rsidR="00A938EA">
        <w:rPr>
          <w:i/>
          <w:lang w:val="en-GB"/>
        </w:rPr>
        <w:t xml:space="preserve"> innovative models of cooperation between schools and non-school establishments in formal and non-formal education</w:t>
      </w:r>
      <w:r w:rsidR="00C97481">
        <w:rPr>
          <w:i/>
          <w:lang w:val="en-GB"/>
        </w:rPr>
        <w:t>,</w:t>
      </w:r>
      <w:r w:rsidR="00A938EA">
        <w:rPr>
          <w:i/>
          <w:lang w:val="en-GB"/>
        </w:rPr>
        <w:t xml:space="preserve"> which</w:t>
      </w:r>
      <w:r w:rsidR="00C97481">
        <w:rPr>
          <w:i/>
          <w:lang w:val="en-GB"/>
        </w:rPr>
        <w:t xml:space="preserve"> </w:t>
      </w:r>
      <w:r w:rsidR="00A938EA">
        <w:rPr>
          <w:i/>
          <w:lang w:val="en-GB"/>
        </w:rPr>
        <w:t xml:space="preserve">is available </w:t>
      </w:r>
      <w:r w:rsidR="00177FB7">
        <w:rPr>
          <w:i/>
          <w:lang w:val="en-GB"/>
        </w:rPr>
        <w:t>amongst the</w:t>
      </w:r>
      <w:r w:rsidR="00A938EA">
        <w:rPr>
          <w:i/>
          <w:lang w:val="en-GB"/>
        </w:rPr>
        <w:t xml:space="preserve"> TEMP partners. </w:t>
      </w:r>
      <w:r w:rsidR="0064762D">
        <w:rPr>
          <w:i/>
          <w:lang w:val="en-GB"/>
        </w:rPr>
        <w:t>Please o</w:t>
      </w:r>
      <w:r w:rsidR="00A938EA">
        <w:rPr>
          <w:i/>
          <w:lang w:val="en-GB"/>
        </w:rPr>
        <w:t>utline how this experience shall be transferred and made available to the TEMP partners</w:t>
      </w:r>
      <w:r w:rsidR="0064762D">
        <w:rPr>
          <w:i/>
          <w:lang w:val="en-GB"/>
        </w:rPr>
        <w:t xml:space="preserve"> </w:t>
      </w:r>
      <w:r w:rsidR="00A938EA">
        <w:rPr>
          <w:i/>
          <w:lang w:val="en-GB"/>
        </w:rPr>
        <w:t>and how it shall lead to more innovative forms of cooperation in education in the areas</w:t>
      </w:r>
      <w:r w:rsidR="0064762D">
        <w:rPr>
          <w:i/>
          <w:lang w:val="en-GB"/>
        </w:rPr>
        <w:t>/countries</w:t>
      </w:r>
      <w:r w:rsidR="00A938EA">
        <w:rPr>
          <w:i/>
          <w:lang w:val="en-GB"/>
        </w:rPr>
        <w:t xml:space="preserve"> concerned.]</w:t>
      </w:r>
    </w:p>
    <w:p w14:paraId="01C4D565" w14:textId="2D47E3D5" w:rsidR="004B5B2B" w:rsidRPr="00694F06" w:rsidRDefault="004B5B2B" w:rsidP="004B5B2B">
      <w:pPr>
        <w:pStyle w:val="Nagwek4"/>
        <w:ind w:left="505" w:hanging="505"/>
        <w:rPr>
          <w:sz w:val="24"/>
        </w:rPr>
      </w:pPr>
      <w:bookmarkStart w:id="59" w:name="_Toc44597787"/>
      <w:r w:rsidRPr="00694F06">
        <w:rPr>
          <w:sz w:val="24"/>
        </w:rPr>
        <w:t>Objectives from partner perspective</w:t>
      </w:r>
      <w:bookmarkEnd w:id="59"/>
    </w:p>
    <w:p w14:paraId="35DE2857" w14:textId="232FD4C4" w:rsidR="0088576E" w:rsidRDefault="008F26F7" w:rsidP="008F26F7">
      <w:pPr>
        <w:rPr>
          <w:i/>
          <w:lang w:val="en-GB"/>
        </w:rPr>
      </w:pPr>
      <w:r w:rsidRPr="00313C60">
        <w:rPr>
          <w:i/>
          <w:lang w:val="en-GB"/>
        </w:rPr>
        <w:t xml:space="preserve">[Note: </w:t>
      </w:r>
      <w:r w:rsidR="002E3C31" w:rsidRPr="002E3C31">
        <w:rPr>
          <w:i/>
          <w:lang w:val="en-GB"/>
        </w:rPr>
        <w:t>Please describe the objectives of the TEMP partners and their roles and contributions in mentor-mentee relations in</w:t>
      </w:r>
      <w:r w:rsidR="00A938EA">
        <w:rPr>
          <w:i/>
          <w:lang w:val="en-GB"/>
        </w:rPr>
        <w:t xml:space="preserve"> the</w:t>
      </w:r>
      <w:r w:rsidR="002E3C31" w:rsidRPr="002E3C31">
        <w:rPr>
          <w:i/>
          <w:lang w:val="en-GB"/>
        </w:rPr>
        <w:t xml:space="preserve"> </w:t>
      </w:r>
      <w:r w:rsidR="00A938EA">
        <w:rPr>
          <w:i/>
          <w:lang w:val="en-GB"/>
        </w:rPr>
        <w:t>TEMP</w:t>
      </w:r>
      <w:r w:rsidR="002E3C31">
        <w:rPr>
          <w:i/>
          <w:lang w:val="en-GB"/>
        </w:rPr>
        <w:t>,</w:t>
      </w:r>
      <w:r w:rsidR="002E3C31" w:rsidRPr="002E3C31">
        <w:rPr>
          <w:i/>
          <w:lang w:val="en-GB"/>
        </w:rPr>
        <w:t xml:space="preserve"> from each particular p</w:t>
      </w:r>
      <w:r w:rsidR="002E3C31">
        <w:rPr>
          <w:i/>
          <w:lang w:val="en-GB"/>
        </w:rPr>
        <w:t>artner organisation perspective</w:t>
      </w:r>
      <w:r w:rsidR="00D15446">
        <w:rPr>
          <w:i/>
          <w:lang w:val="en-GB"/>
        </w:rPr>
        <w:t>.]</w:t>
      </w:r>
    </w:p>
    <w:p w14:paraId="3375D044" w14:textId="670F6329" w:rsidR="004A1EC9" w:rsidRPr="004A1EC9" w:rsidRDefault="004A1EC9" w:rsidP="008F26F7">
      <w:pPr>
        <w:rPr>
          <w:lang w:val="en-GB"/>
        </w:rPr>
      </w:pPr>
      <w:r w:rsidRPr="004A1EC9">
        <w:rPr>
          <w:lang w:val="en-GB"/>
        </w:rPr>
        <w:t>Partner 1:</w:t>
      </w:r>
    </w:p>
    <w:p w14:paraId="545C0CF6" w14:textId="0BA49110" w:rsidR="004A1EC9" w:rsidRPr="004A1EC9" w:rsidRDefault="004A1EC9" w:rsidP="008F26F7">
      <w:pPr>
        <w:rPr>
          <w:lang w:val="en-GB"/>
        </w:rPr>
      </w:pPr>
      <w:r w:rsidRPr="004A1EC9">
        <w:rPr>
          <w:lang w:val="en-GB"/>
        </w:rPr>
        <w:t>Partner</w:t>
      </w:r>
      <w:r>
        <w:rPr>
          <w:lang w:val="en-GB"/>
        </w:rPr>
        <w:t xml:space="preserve"> </w:t>
      </w:r>
      <w:r w:rsidRPr="004A1EC9">
        <w:rPr>
          <w:lang w:val="en-GB"/>
        </w:rPr>
        <w:t>2:</w:t>
      </w:r>
    </w:p>
    <w:p w14:paraId="62D660BC" w14:textId="63D8FEDB" w:rsidR="004A1EC9" w:rsidRDefault="004A1EC9" w:rsidP="008F26F7">
      <w:pPr>
        <w:rPr>
          <w:lang w:val="en-GB"/>
        </w:rPr>
      </w:pPr>
      <w:r w:rsidRPr="004A1EC9">
        <w:rPr>
          <w:lang w:val="en-GB"/>
        </w:rPr>
        <w:t>Partner</w:t>
      </w:r>
      <w:r>
        <w:rPr>
          <w:lang w:val="en-GB"/>
        </w:rPr>
        <w:t xml:space="preserve"> </w:t>
      </w:r>
      <w:r w:rsidRPr="004A1EC9">
        <w:rPr>
          <w:lang w:val="en-GB"/>
        </w:rPr>
        <w:t>3:</w:t>
      </w:r>
    </w:p>
    <w:p w14:paraId="38EA29CF" w14:textId="48BC7322" w:rsidR="00166E88" w:rsidRPr="00313C60" w:rsidRDefault="00CE2092" w:rsidP="00313C60">
      <w:pPr>
        <w:rPr>
          <w:lang w:val="en-GB"/>
        </w:rPr>
      </w:pPr>
      <w:r w:rsidRPr="004A1EC9">
        <w:rPr>
          <w:lang w:val="en-GB"/>
        </w:rPr>
        <w:t>Partner</w:t>
      </w:r>
      <w:r>
        <w:rPr>
          <w:lang w:val="en-GB"/>
        </w:rPr>
        <w:t xml:space="preserve"> 4</w:t>
      </w:r>
      <w:r w:rsidRPr="004A1EC9">
        <w:rPr>
          <w:lang w:val="en-GB"/>
        </w:rPr>
        <w:t>:</w:t>
      </w:r>
    </w:p>
    <w:p w14:paraId="4306A182" w14:textId="7F8BBABE" w:rsidR="001146C7" w:rsidRPr="00694F06" w:rsidRDefault="001146C7" w:rsidP="004B5B2B">
      <w:pPr>
        <w:pStyle w:val="Nagwek4"/>
        <w:ind w:left="505" w:hanging="505"/>
        <w:rPr>
          <w:sz w:val="24"/>
        </w:rPr>
      </w:pPr>
      <w:bookmarkStart w:id="60" w:name="_Toc44597788"/>
      <w:r w:rsidRPr="00694F06">
        <w:rPr>
          <w:sz w:val="24"/>
        </w:rPr>
        <w:t xml:space="preserve">Reference to </w:t>
      </w:r>
      <w:r w:rsidR="00C4225A" w:rsidRPr="00694F06">
        <w:rPr>
          <w:sz w:val="24"/>
        </w:rPr>
        <w:t xml:space="preserve">national and </w:t>
      </w:r>
      <w:r w:rsidRPr="00694F06">
        <w:rPr>
          <w:sz w:val="24"/>
        </w:rPr>
        <w:t>local context</w:t>
      </w:r>
      <w:bookmarkEnd w:id="60"/>
      <w:r w:rsidR="00E92A24" w:rsidRPr="00694F06">
        <w:rPr>
          <w:sz w:val="24"/>
        </w:rPr>
        <w:t>s</w:t>
      </w:r>
    </w:p>
    <w:p w14:paraId="7809A0CF" w14:textId="44865390" w:rsidR="00273FA1" w:rsidRPr="00273FA1" w:rsidRDefault="006500A5" w:rsidP="00273FA1">
      <w:pPr>
        <w:rPr>
          <w:i/>
          <w:lang w:val="en-GB"/>
        </w:rPr>
      </w:pPr>
      <w:r w:rsidRPr="003553C9">
        <w:rPr>
          <w:i/>
          <w:lang w:val="en-GB"/>
        </w:rPr>
        <w:t xml:space="preserve">[Note: Please describe how the </w:t>
      </w:r>
      <w:r w:rsidR="00E92A24">
        <w:rPr>
          <w:i/>
          <w:lang w:val="en-GB"/>
        </w:rPr>
        <w:t xml:space="preserve">national and </w:t>
      </w:r>
      <w:r w:rsidRPr="003553C9">
        <w:rPr>
          <w:i/>
          <w:lang w:val="en-GB"/>
        </w:rPr>
        <w:t>local context</w:t>
      </w:r>
      <w:r w:rsidR="00E92A24">
        <w:rPr>
          <w:i/>
          <w:lang w:val="en-GB"/>
        </w:rPr>
        <w:t>s</w:t>
      </w:r>
      <w:r w:rsidRPr="003553C9">
        <w:rPr>
          <w:i/>
          <w:lang w:val="en-GB"/>
        </w:rPr>
        <w:t xml:space="preserve"> </w:t>
      </w:r>
      <w:r w:rsidR="00E92A24">
        <w:rPr>
          <w:i/>
          <w:lang w:val="en-GB"/>
        </w:rPr>
        <w:t>are</w:t>
      </w:r>
      <w:r w:rsidRPr="003553C9">
        <w:rPr>
          <w:i/>
          <w:lang w:val="en-GB"/>
        </w:rPr>
        <w:t xml:space="preserve"> taken into consideration for the </w:t>
      </w:r>
      <w:r w:rsidR="00DB672B">
        <w:rPr>
          <w:i/>
          <w:lang w:val="en-GB"/>
        </w:rPr>
        <w:t xml:space="preserve">TEMP </w:t>
      </w:r>
      <w:proofErr w:type="spellStart"/>
      <w:r w:rsidR="00E92A24">
        <w:rPr>
          <w:i/>
          <w:lang w:val="en-GB"/>
        </w:rPr>
        <w:t>workplan</w:t>
      </w:r>
      <w:proofErr w:type="spellEnd"/>
      <w:r w:rsidR="00E92A24">
        <w:rPr>
          <w:i/>
          <w:lang w:val="en-GB"/>
        </w:rPr>
        <w:t xml:space="preserve"> </w:t>
      </w:r>
      <w:r w:rsidRPr="003553C9">
        <w:rPr>
          <w:i/>
          <w:lang w:val="en-GB"/>
        </w:rPr>
        <w:t>and</w:t>
      </w:r>
      <w:r w:rsidR="00E92A24">
        <w:rPr>
          <w:i/>
          <w:lang w:val="en-GB"/>
        </w:rPr>
        <w:t xml:space="preserve"> if possible</w:t>
      </w:r>
      <w:r w:rsidR="00852565">
        <w:rPr>
          <w:i/>
          <w:lang w:val="en-GB"/>
        </w:rPr>
        <w:t>,</w:t>
      </w:r>
      <w:r w:rsidR="00E92A24">
        <w:rPr>
          <w:i/>
          <w:lang w:val="en-GB"/>
        </w:rPr>
        <w:t xml:space="preserve"> </w:t>
      </w:r>
      <w:r w:rsidRPr="003553C9">
        <w:rPr>
          <w:i/>
          <w:lang w:val="en-GB"/>
        </w:rPr>
        <w:t xml:space="preserve">make </w:t>
      </w:r>
      <w:r w:rsidR="001F7CCC" w:rsidRPr="003553C9">
        <w:rPr>
          <w:i/>
          <w:lang w:val="en-GB"/>
        </w:rPr>
        <w:t xml:space="preserve">particular reference to </w:t>
      </w:r>
      <w:r w:rsidR="00F66877" w:rsidRPr="003553C9">
        <w:rPr>
          <w:i/>
          <w:lang w:val="en-GB"/>
        </w:rPr>
        <w:t xml:space="preserve">the social, economic and political dimensions, which are relevant for the educational system </w:t>
      </w:r>
      <w:r w:rsidR="00DB672B">
        <w:rPr>
          <w:i/>
          <w:lang w:val="en-GB"/>
        </w:rPr>
        <w:t xml:space="preserve">in </w:t>
      </w:r>
      <w:r w:rsidR="0064762D">
        <w:rPr>
          <w:i/>
          <w:lang w:val="en-GB"/>
        </w:rPr>
        <w:t xml:space="preserve">the </w:t>
      </w:r>
      <w:r w:rsidR="00DB672B">
        <w:rPr>
          <w:i/>
          <w:lang w:val="en-GB"/>
        </w:rPr>
        <w:t xml:space="preserve">particular country and region. </w:t>
      </w:r>
      <w:r w:rsidR="00E6666A" w:rsidRPr="003553C9">
        <w:rPr>
          <w:i/>
          <w:lang w:val="en-GB"/>
        </w:rPr>
        <w:t xml:space="preserve">Please also address how the </w:t>
      </w:r>
      <w:r w:rsidR="00DB672B">
        <w:rPr>
          <w:i/>
          <w:lang w:val="en-GB"/>
        </w:rPr>
        <w:t xml:space="preserve">TEMP </w:t>
      </w:r>
      <w:r w:rsidR="00E6666A" w:rsidRPr="003553C9">
        <w:rPr>
          <w:i/>
          <w:lang w:val="en-GB"/>
        </w:rPr>
        <w:t xml:space="preserve">approach </w:t>
      </w:r>
      <w:r w:rsidR="00DB672B">
        <w:rPr>
          <w:i/>
          <w:lang w:val="en-GB"/>
        </w:rPr>
        <w:t xml:space="preserve">and undertaken initiatives </w:t>
      </w:r>
      <w:r w:rsidR="00E6666A" w:rsidRPr="003553C9">
        <w:rPr>
          <w:i/>
          <w:lang w:val="en-GB"/>
        </w:rPr>
        <w:t>could contribute to make the educational landscape more socially inclusive and socially responsive</w:t>
      </w:r>
      <w:r w:rsidR="00340D4D" w:rsidRPr="003553C9">
        <w:rPr>
          <w:i/>
          <w:lang w:val="en-GB"/>
        </w:rPr>
        <w:t>.</w:t>
      </w:r>
      <w:r w:rsidR="00E6666A" w:rsidRPr="003553C9">
        <w:rPr>
          <w:i/>
          <w:lang w:val="en-GB"/>
        </w:rPr>
        <w:t>]</w:t>
      </w:r>
    </w:p>
    <w:p w14:paraId="69F1294F" w14:textId="7F37C0E7" w:rsidR="000430E1" w:rsidRPr="00694F06" w:rsidRDefault="000430E1" w:rsidP="004B5B2B">
      <w:pPr>
        <w:pStyle w:val="Nagwek4"/>
        <w:ind w:left="505" w:hanging="505"/>
        <w:rPr>
          <w:sz w:val="24"/>
        </w:rPr>
      </w:pPr>
      <w:bookmarkStart w:id="61" w:name="_Toc44597789"/>
      <w:r w:rsidRPr="00694F06">
        <w:rPr>
          <w:sz w:val="24"/>
        </w:rPr>
        <w:t>Formal and non-formal education</w:t>
      </w:r>
      <w:bookmarkEnd w:id="61"/>
      <w:r w:rsidR="00E92A24" w:rsidRPr="00694F06">
        <w:rPr>
          <w:sz w:val="24"/>
        </w:rPr>
        <w:t xml:space="preserve"> </w:t>
      </w:r>
      <w:r w:rsidR="00837DD2" w:rsidRPr="00694F06">
        <w:rPr>
          <w:sz w:val="24"/>
        </w:rPr>
        <w:t>landscapes</w:t>
      </w:r>
    </w:p>
    <w:p w14:paraId="25D32224" w14:textId="7A0FCD50" w:rsidR="00D07C91" w:rsidRPr="00273FA1" w:rsidRDefault="000430E1" w:rsidP="00273FA1">
      <w:pPr>
        <w:rPr>
          <w:i/>
          <w:lang w:val="en-GB"/>
        </w:rPr>
      </w:pPr>
      <w:r w:rsidRPr="00A35941">
        <w:rPr>
          <w:i/>
          <w:lang w:val="en-GB"/>
        </w:rPr>
        <w:t xml:space="preserve">[Note: </w:t>
      </w:r>
      <w:r w:rsidR="008034F1">
        <w:rPr>
          <w:i/>
          <w:lang w:val="en-GB"/>
        </w:rPr>
        <w:t>Please consider</w:t>
      </w:r>
      <w:r w:rsidR="00593CAA">
        <w:rPr>
          <w:i/>
          <w:lang w:val="en-GB"/>
        </w:rPr>
        <w:t>,</w:t>
      </w:r>
      <w:r w:rsidR="008034F1">
        <w:rPr>
          <w:i/>
          <w:lang w:val="en-GB"/>
        </w:rPr>
        <w:t xml:space="preserve"> </w:t>
      </w:r>
      <w:r w:rsidR="00DD69C7">
        <w:rPr>
          <w:i/>
          <w:lang w:val="en-GB"/>
        </w:rPr>
        <w:t xml:space="preserve">in which ways </w:t>
      </w:r>
      <w:r w:rsidR="008034F1">
        <w:rPr>
          <w:i/>
          <w:lang w:val="en-GB"/>
        </w:rPr>
        <w:t xml:space="preserve">the potential of the </w:t>
      </w:r>
      <w:r w:rsidR="008034F1" w:rsidRPr="00A35941">
        <w:rPr>
          <w:i/>
          <w:lang w:val="en-GB"/>
        </w:rPr>
        <w:t>non-formal education</w:t>
      </w:r>
      <w:r w:rsidR="008034F1">
        <w:rPr>
          <w:i/>
          <w:lang w:val="en-GB"/>
        </w:rPr>
        <w:t xml:space="preserve"> providers operating in TEMP countries </w:t>
      </w:r>
      <w:r w:rsidR="00DD69C7">
        <w:rPr>
          <w:i/>
          <w:lang w:val="en-GB"/>
        </w:rPr>
        <w:t>can be exploited in innovative forms of collaboration</w:t>
      </w:r>
      <w:r w:rsidR="001F1EE7">
        <w:rPr>
          <w:i/>
          <w:lang w:val="en-GB"/>
        </w:rPr>
        <w:t xml:space="preserve"> with schools</w:t>
      </w:r>
      <w:r w:rsidR="00DD69C7">
        <w:rPr>
          <w:i/>
          <w:lang w:val="en-GB"/>
        </w:rPr>
        <w:t xml:space="preserve"> </w:t>
      </w:r>
      <w:r w:rsidR="008034F1">
        <w:rPr>
          <w:i/>
          <w:lang w:val="en-GB"/>
        </w:rPr>
        <w:t>and indicate</w:t>
      </w:r>
      <w:r w:rsidR="00593CAA">
        <w:rPr>
          <w:i/>
          <w:lang w:val="en-GB"/>
        </w:rPr>
        <w:t>,</w:t>
      </w:r>
      <w:r w:rsidR="008034F1">
        <w:rPr>
          <w:i/>
          <w:lang w:val="en-GB"/>
        </w:rPr>
        <w:t xml:space="preserve"> in which areas cooperation between these entities and TEMP partners</w:t>
      </w:r>
      <w:r w:rsidR="00DF7273">
        <w:rPr>
          <w:i/>
          <w:lang w:val="en-GB"/>
        </w:rPr>
        <w:t xml:space="preserve"> may be undertaken</w:t>
      </w:r>
      <w:r w:rsidR="008034F1">
        <w:rPr>
          <w:i/>
          <w:lang w:val="en-GB"/>
        </w:rPr>
        <w:t>.</w:t>
      </w:r>
      <w:r w:rsidR="008800AE" w:rsidRPr="00A35941">
        <w:rPr>
          <w:i/>
          <w:lang w:val="en-GB"/>
        </w:rPr>
        <w:t xml:space="preserve"> </w:t>
      </w:r>
      <w:r w:rsidR="001F1EE7" w:rsidRPr="001F1EE7">
        <w:rPr>
          <w:i/>
          <w:lang w:val="en-GB"/>
        </w:rPr>
        <w:t>Please</w:t>
      </w:r>
      <w:r w:rsidR="001F1EE7">
        <w:rPr>
          <w:i/>
          <w:lang w:val="en-GB"/>
        </w:rPr>
        <w:t xml:space="preserve"> also</w:t>
      </w:r>
      <w:r w:rsidR="001F1EE7" w:rsidRPr="001F1EE7">
        <w:rPr>
          <w:i/>
          <w:lang w:val="en-GB"/>
        </w:rPr>
        <w:t xml:space="preserve"> indicate the forms of cooperation with non-formal education units and how these experiences can be transferred to the TEMP partnership, and then disseminated and applied in cooperation with schools in both countries</w:t>
      </w:r>
      <w:r w:rsidR="001F1EE7">
        <w:rPr>
          <w:i/>
          <w:lang w:val="en-GB"/>
        </w:rPr>
        <w:t>.</w:t>
      </w:r>
      <w:r w:rsidR="00D26CDD">
        <w:rPr>
          <w:i/>
          <w:lang w:val="en-GB"/>
        </w:rPr>
        <w:t>]</w:t>
      </w:r>
    </w:p>
    <w:p w14:paraId="294FCC5F" w14:textId="75FF03F7" w:rsidR="00E804AC" w:rsidRPr="00694F06" w:rsidRDefault="00E804AC" w:rsidP="004B5B2B">
      <w:pPr>
        <w:pStyle w:val="Nagwek4"/>
        <w:ind w:left="505" w:hanging="505"/>
        <w:rPr>
          <w:sz w:val="24"/>
        </w:rPr>
      </w:pPr>
      <w:bookmarkStart w:id="62" w:name="_Toc44597791"/>
      <w:r w:rsidRPr="00694F06">
        <w:rPr>
          <w:sz w:val="24"/>
        </w:rPr>
        <w:lastRenderedPageBreak/>
        <w:t xml:space="preserve">Target </w:t>
      </w:r>
      <w:r w:rsidR="002E0499" w:rsidRPr="00694F06">
        <w:rPr>
          <w:sz w:val="24"/>
        </w:rPr>
        <w:t xml:space="preserve">groups </w:t>
      </w:r>
      <w:bookmarkEnd w:id="62"/>
    </w:p>
    <w:p w14:paraId="2396F754" w14:textId="514DB8BB" w:rsidR="005334CE" w:rsidRDefault="00E804AC" w:rsidP="003D7409">
      <w:pPr>
        <w:jc w:val="left"/>
        <w:rPr>
          <w:i/>
          <w:lang w:val="en-GB"/>
        </w:rPr>
      </w:pPr>
      <w:r w:rsidRPr="00313C60">
        <w:rPr>
          <w:i/>
          <w:lang w:val="en-GB"/>
        </w:rPr>
        <w:t xml:space="preserve">[Note: </w:t>
      </w:r>
      <w:r w:rsidR="001A5EFD" w:rsidRPr="001A5EFD">
        <w:rPr>
          <w:i/>
          <w:lang w:val="en-GB"/>
        </w:rPr>
        <w:t xml:space="preserve">Please briefly describe how </w:t>
      </w:r>
      <w:r w:rsidR="004624EA">
        <w:rPr>
          <w:i/>
          <w:lang w:val="en-GB"/>
        </w:rPr>
        <w:t xml:space="preserve">the external </w:t>
      </w:r>
      <w:r w:rsidR="001A5EFD" w:rsidRPr="001A5EFD">
        <w:rPr>
          <w:i/>
          <w:lang w:val="en-GB"/>
        </w:rPr>
        <w:t>experts and relevant actors, such as educators, education managers, outreach coordinators, company representatives, policy makers, officials in public administration etc. can be involved in the mentoring process</w:t>
      </w:r>
      <w:r w:rsidR="001F1EE7">
        <w:rPr>
          <w:i/>
          <w:lang w:val="en-GB"/>
        </w:rPr>
        <w:t xml:space="preserve"> and benefit from the TEMP programme</w:t>
      </w:r>
      <w:r w:rsidR="001A5EFD" w:rsidRPr="001A5EFD">
        <w:rPr>
          <w:i/>
          <w:lang w:val="en-GB"/>
        </w:rPr>
        <w:t xml:space="preserve">. </w:t>
      </w:r>
      <w:r w:rsidR="00586AF5" w:rsidRPr="00586AF5">
        <w:rPr>
          <w:i/>
          <w:lang w:val="en-GB"/>
        </w:rPr>
        <w:t>Please also suggest how to use their participation in TEMP activities in order to obtain a synergy effect</w:t>
      </w:r>
      <w:r w:rsidR="00593CAA">
        <w:rPr>
          <w:i/>
          <w:lang w:val="en-GB"/>
        </w:rPr>
        <w:t>,</w:t>
      </w:r>
      <w:r w:rsidR="00586AF5" w:rsidRPr="00586AF5">
        <w:rPr>
          <w:i/>
          <w:lang w:val="en-GB"/>
        </w:rPr>
        <w:t xml:space="preserve"> resulting from the combination of their knowledge, experience and potential.</w:t>
      </w:r>
      <w:r w:rsidR="001A5EFD" w:rsidRPr="001A5EFD">
        <w:rPr>
          <w:i/>
          <w:lang w:val="en-GB"/>
        </w:rPr>
        <w:t>.</w:t>
      </w:r>
      <w:r w:rsidR="001A5EFD">
        <w:rPr>
          <w:i/>
          <w:lang w:val="en-GB"/>
        </w:rPr>
        <w:t xml:space="preserve"> </w:t>
      </w:r>
    </w:p>
    <w:p w14:paraId="4BBABA4F" w14:textId="657DA9CC" w:rsidR="00081903" w:rsidRPr="00694F06" w:rsidRDefault="00081903" w:rsidP="004B5B2B">
      <w:pPr>
        <w:pStyle w:val="Nagwek4"/>
        <w:ind w:left="505" w:hanging="505"/>
        <w:rPr>
          <w:sz w:val="24"/>
        </w:rPr>
      </w:pPr>
      <w:bookmarkStart w:id="63" w:name="_Toc44597792"/>
      <w:r w:rsidRPr="00694F06">
        <w:rPr>
          <w:sz w:val="24"/>
        </w:rPr>
        <w:t>Expected results</w:t>
      </w:r>
      <w:bookmarkEnd w:id="63"/>
      <w:r w:rsidRPr="00694F06">
        <w:rPr>
          <w:sz w:val="24"/>
        </w:rPr>
        <w:t xml:space="preserve"> </w:t>
      </w:r>
    </w:p>
    <w:p w14:paraId="6847AD44" w14:textId="06EB7293" w:rsidR="00DE295B" w:rsidRDefault="00081903" w:rsidP="008355F8">
      <w:pPr>
        <w:rPr>
          <w:i/>
          <w:lang w:val="en-GB"/>
        </w:rPr>
      </w:pPr>
      <w:r w:rsidRPr="00313C60">
        <w:rPr>
          <w:i/>
          <w:lang w:val="en-GB"/>
        </w:rPr>
        <w:t xml:space="preserve">[Note: </w:t>
      </w:r>
      <w:r w:rsidR="003D7409" w:rsidRPr="003D7409">
        <w:rPr>
          <w:i/>
          <w:lang w:val="en-GB"/>
        </w:rPr>
        <w:t xml:space="preserve">Please </w:t>
      </w:r>
      <w:r w:rsidR="00EF398D">
        <w:rPr>
          <w:i/>
          <w:lang w:val="en-GB"/>
        </w:rPr>
        <w:t>outline</w:t>
      </w:r>
      <w:r w:rsidR="003D7409" w:rsidRPr="003D7409">
        <w:rPr>
          <w:i/>
          <w:lang w:val="en-GB"/>
        </w:rPr>
        <w:t xml:space="preserve"> and list the most important benefits and effects of implementing the </w:t>
      </w:r>
      <w:r w:rsidR="003D7409">
        <w:rPr>
          <w:i/>
          <w:lang w:val="en-GB"/>
        </w:rPr>
        <w:t>TEMP</w:t>
      </w:r>
      <w:r w:rsidR="003D7409" w:rsidRPr="003D7409">
        <w:rPr>
          <w:i/>
          <w:lang w:val="en-GB"/>
        </w:rPr>
        <w:t xml:space="preserve"> program that will affect the development of TEMP partner institutions. In addition, please describe briefly what is the expected impact of the planned initiatives on education-related public awareness as well as on school teaching and curricula in the long term</w:t>
      </w:r>
      <w:r>
        <w:rPr>
          <w:i/>
          <w:lang w:val="en-GB"/>
        </w:rPr>
        <w:t>.]</w:t>
      </w:r>
    </w:p>
    <w:p w14:paraId="11972362" w14:textId="77777777" w:rsidR="008355F8" w:rsidRDefault="008355F8" w:rsidP="008355F8">
      <w:pPr>
        <w:rPr>
          <w:rFonts w:eastAsiaTheme="majorEastAsia" w:cstheme="majorBidi"/>
          <w:b/>
          <w:bCs/>
          <w:color w:val="1F497D" w:themeColor="text2"/>
          <w:sz w:val="34"/>
          <w:szCs w:val="28"/>
          <w:lang w:val="en-GB"/>
        </w:rPr>
      </w:pPr>
    </w:p>
    <w:p w14:paraId="6168267B" w14:textId="4BF5AD48" w:rsidR="006D5742" w:rsidRPr="00166E88" w:rsidRDefault="0025476F" w:rsidP="006D5742">
      <w:pPr>
        <w:pStyle w:val="Nagwek1"/>
        <w:rPr>
          <w:color w:val="1F497D" w:themeColor="text2"/>
          <w:lang w:val="en-GB"/>
        </w:rPr>
      </w:pPr>
      <w:bookmarkStart w:id="64" w:name="_Toc44597793"/>
      <w:proofErr w:type="spellStart"/>
      <w:r w:rsidRPr="0025476F">
        <w:rPr>
          <w:color w:val="1F497D" w:themeColor="text2"/>
          <w:lang w:val="en-GB"/>
        </w:rPr>
        <w:t>Workplan</w:t>
      </w:r>
      <w:proofErr w:type="spellEnd"/>
      <w:r w:rsidRPr="0025476F">
        <w:rPr>
          <w:color w:val="1F497D" w:themeColor="text2"/>
          <w:lang w:val="en-GB"/>
        </w:rPr>
        <w:t xml:space="preserve"> </w:t>
      </w:r>
      <w:bookmarkEnd w:id="64"/>
      <w:r w:rsidR="002E2D20">
        <w:rPr>
          <w:color w:val="1F497D" w:themeColor="text2"/>
          <w:lang w:val="en-GB"/>
        </w:rPr>
        <w:t>details</w:t>
      </w:r>
    </w:p>
    <w:p w14:paraId="6308ACD2" w14:textId="21A9FBE4" w:rsidR="0020172D" w:rsidRPr="00694F06" w:rsidRDefault="004A7A1C" w:rsidP="0020172D">
      <w:pPr>
        <w:pStyle w:val="Nagwek2"/>
        <w:numPr>
          <w:ilvl w:val="1"/>
          <w:numId w:val="2"/>
        </w:numPr>
        <w:spacing w:before="180" w:after="180"/>
        <w:rPr>
          <w:color w:val="1F497D" w:themeColor="text2"/>
          <w:sz w:val="28"/>
          <w:lang w:val="en-GB"/>
        </w:rPr>
      </w:pPr>
      <w:bookmarkStart w:id="65" w:name="_Toc44597794"/>
      <w:r w:rsidRPr="00694F06">
        <w:rPr>
          <w:color w:val="1F497D" w:themeColor="text2"/>
          <w:sz w:val="28"/>
          <w:lang w:val="en-GB"/>
        </w:rPr>
        <w:t>Overall i</w:t>
      </w:r>
      <w:r w:rsidR="0020172D" w:rsidRPr="00694F06">
        <w:rPr>
          <w:color w:val="1F497D" w:themeColor="text2"/>
          <w:sz w:val="28"/>
          <w:lang w:val="en-GB"/>
        </w:rPr>
        <w:t>mplementation period</w:t>
      </w:r>
      <w:bookmarkEnd w:id="65"/>
    </w:p>
    <w:p w14:paraId="0B8B7F4B" w14:textId="6A57ED85" w:rsidR="0020172D" w:rsidRPr="00082C49" w:rsidRDefault="0020172D" w:rsidP="001146C7">
      <w:pPr>
        <w:rPr>
          <w:lang w:val="en-US"/>
        </w:rPr>
      </w:pPr>
      <w:r w:rsidRPr="00DD33BF">
        <w:rPr>
          <w:lang w:val="en-GB"/>
        </w:rPr>
        <w:t xml:space="preserve">The </w:t>
      </w:r>
      <w:r w:rsidR="0043347F" w:rsidRPr="003179BC">
        <w:rPr>
          <w:lang w:val="en-US"/>
        </w:rPr>
        <w:t xml:space="preserve">period for the execution of the agreed </w:t>
      </w:r>
      <w:proofErr w:type="spellStart"/>
      <w:r w:rsidR="0043347F" w:rsidRPr="003179BC">
        <w:rPr>
          <w:lang w:val="en-US"/>
        </w:rPr>
        <w:t>workplans</w:t>
      </w:r>
      <w:proofErr w:type="spellEnd"/>
      <w:r w:rsidR="0043347F" w:rsidRPr="003179BC">
        <w:rPr>
          <w:lang w:val="en-US"/>
        </w:rPr>
        <w:t xml:space="preserve"> </w:t>
      </w:r>
      <w:r w:rsidR="00DD33BF">
        <w:rPr>
          <w:lang w:val="en-US"/>
        </w:rPr>
        <w:t>of TEMPs</w:t>
      </w:r>
      <w:r w:rsidR="00593CAA">
        <w:rPr>
          <w:lang w:val="en-US"/>
        </w:rPr>
        <w:t>,</w:t>
      </w:r>
      <w:r w:rsidR="00DD33BF">
        <w:rPr>
          <w:lang w:val="en-US"/>
        </w:rPr>
        <w:t xml:space="preserve"> </w:t>
      </w:r>
      <w:r w:rsidR="0043347F" w:rsidRPr="00DD33BF">
        <w:rPr>
          <w:lang w:val="en-GB"/>
        </w:rPr>
        <w:t>within the framework of PHERECLOS</w:t>
      </w:r>
      <w:r w:rsidR="00593CAA">
        <w:rPr>
          <w:lang w:val="en-GB"/>
        </w:rPr>
        <w:t>,</w:t>
      </w:r>
      <w:r w:rsidR="0043347F" w:rsidRPr="00DD33BF">
        <w:rPr>
          <w:lang w:val="en-GB"/>
        </w:rPr>
        <w:t xml:space="preserve"> </w:t>
      </w:r>
      <w:r w:rsidR="0043347F" w:rsidRPr="003179BC">
        <w:rPr>
          <w:lang w:val="en-US"/>
        </w:rPr>
        <w:t xml:space="preserve">is limited to </w:t>
      </w:r>
      <w:r w:rsidR="003B2F51" w:rsidRPr="003179BC">
        <w:rPr>
          <w:lang w:val="en-US"/>
        </w:rPr>
        <w:t>1</w:t>
      </w:r>
      <w:r w:rsidR="0025334C">
        <w:rPr>
          <w:lang w:val="en-US"/>
        </w:rPr>
        <w:t>1</w:t>
      </w:r>
      <w:r w:rsidR="003B2F51" w:rsidRPr="003179BC">
        <w:rPr>
          <w:lang w:val="en-US"/>
        </w:rPr>
        <w:t xml:space="preserve"> </w:t>
      </w:r>
      <w:r w:rsidR="0043347F" w:rsidRPr="003179BC">
        <w:rPr>
          <w:lang w:val="en-US"/>
        </w:rPr>
        <w:t xml:space="preserve">months. </w:t>
      </w:r>
      <w:r w:rsidRPr="00DD33BF">
        <w:rPr>
          <w:lang w:val="en-GB"/>
        </w:rPr>
        <w:t xml:space="preserve">The intended start date of the </w:t>
      </w:r>
      <w:r w:rsidR="0043347F" w:rsidRPr="00DD33BF">
        <w:rPr>
          <w:lang w:val="en-GB"/>
        </w:rPr>
        <w:t xml:space="preserve">TEMPs activity </w:t>
      </w:r>
      <w:r w:rsidR="00DE295B" w:rsidRPr="00DD33BF">
        <w:rPr>
          <w:lang w:val="en-GB"/>
        </w:rPr>
        <w:t xml:space="preserve">is </w:t>
      </w:r>
      <w:r w:rsidR="00EF398D">
        <w:rPr>
          <w:lang w:val="en-GB"/>
        </w:rPr>
        <w:t>1</w:t>
      </w:r>
      <w:r w:rsidR="00EF398D" w:rsidRPr="003179BC">
        <w:rPr>
          <w:vertAlign w:val="superscript"/>
          <w:lang w:val="en-GB"/>
        </w:rPr>
        <w:t>st</w:t>
      </w:r>
      <w:r w:rsidR="00EF398D">
        <w:rPr>
          <w:lang w:val="en-GB"/>
        </w:rPr>
        <w:t xml:space="preserve"> </w:t>
      </w:r>
      <w:r w:rsidR="0025334C">
        <w:rPr>
          <w:lang w:val="en-GB"/>
        </w:rPr>
        <w:t>February</w:t>
      </w:r>
      <w:r w:rsidR="0025334C" w:rsidRPr="00DD33BF">
        <w:rPr>
          <w:lang w:val="en-GB"/>
        </w:rPr>
        <w:t xml:space="preserve"> </w:t>
      </w:r>
      <w:r w:rsidR="00DE295B" w:rsidRPr="00DD33BF">
        <w:rPr>
          <w:lang w:val="en-GB"/>
        </w:rPr>
        <w:t>202</w:t>
      </w:r>
      <w:r w:rsidR="0025334C">
        <w:rPr>
          <w:lang w:val="en-GB"/>
        </w:rPr>
        <w:t>1</w:t>
      </w:r>
      <w:r w:rsidR="0043347F" w:rsidRPr="00DD33BF">
        <w:rPr>
          <w:lang w:val="en-GB"/>
        </w:rPr>
        <w:t xml:space="preserve"> and the end date is </w:t>
      </w:r>
      <w:r w:rsidR="00EF398D">
        <w:rPr>
          <w:lang w:val="en-GB"/>
        </w:rPr>
        <w:t>31</w:t>
      </w:r>
      <w:r w:rsidR="00EF398D" w:rsidRPr="003179BC">
        <w:rPr>
          <w:vertAlign w:val="superscript"/>
          <w:lang w:val="en-GB"/>
        </w:rPr>
        <w:t>st</w:t>
      </w:r>
      <w:r w:rsidR="00EF398D">
        <w:rPr>
          <w:lang w:val="en-GB"/>
        </w:rPr>
        <w:t xml:space="preserve"> </w:t>
      </w:r>
      <w:r w:rsidR="009F7889">
        <w:rPr>
          <w:lang w:val="en-GB"/>
        </w:rPr>
        <w:t>December</w:t>
      </w:r>
      <w:r w:rsidR="009F7889" w:rsidRPr="00DD33BF">
        <w:rPr>
          <w:lang w:val="en-GB"/>
        </w:rPr>
        <w:t xml:space="preserve"> </w:t>
      </w:r>
      <w:r w:rsidR="0043347F" w:rsidRPr="00DD33BF">
        <w:rPr>
          <w:lang w:val="en-GB"/>
        </w:rPr>
        <w:t>202</w:t>
      </w:r>
      <w:r w:rsidR="009F7889">
        <w:rPr>
          <w:lang w:val="en-GB"/>
        </w:rPr>
        <w:t>1</w:t>
      </w:r>
      <w:r w:rsidR="00DE295B" w:rsidRPr="00DD33BF">
        <w:rPr>
          <w:lang w:val="en-GB"/>
        </w:rPr>
        <w:t>.</w:t>
      </w:r>
    </w:p>
    <w:p w14:paraId="486EE12D" w14:textId="4C174DF3" w:rsidR="004A7A1C" w:rsidRPr="00694F06" w:rsidRDefault="002A2013" w:rsidP="004A7A1C">
      <w:pPr>
        <w:pStyle w:val="Nagwek2"/>
        <w:numPr>
          <w:ilvl w:val="1"/>
          <w:numId w:val="2"/>
        </w:numPr>
        <w:spacing w:before="180" w:after="180"/>
        <w:rPr>
          <w:color w:val="1F497D" w:themeColor="text2"/>
          <w:sz w:val="28"/>
          <w:lang w:val="en-GB"/>
        </w:rPr>
      </w:pPr>
      <w:bookmarkStart w:id="66" w:name="_Toc44597795"/>
      <w:proofErr w:type="spellStart"/>
      <w:r w:rsidRPr="00694F06">
        <w:rPr>
          <w:color w:val="1F497D" w:themeColor="text2"/>
          <w:sz w:val="28"/>
          <w:lang w:val="en-GB"/>
        </w:rPr>
        <w:t>Workplan</w:t>
      </w:r>
      <w:proofErr w:type="spellEnd"/>
      <w:r w:rsidR="004A7A1C" w:rsidRPr="00694F06">
        <w:rPr>
          <w:color w:val="1F497D" w:themeColor="text2"/>
          <w:sz w:val="28"/>
          <w:lang w:val="en-GB"/>
        </w:rPr>
        <w:t xml:space="preserve"> periods</w:t>
      </w:r>
      <w:bookmarkEnd w:id="66"/>
    </w:p>
    <w:p w14:paraId="1C22D723" w14:textId="39179896" w:rsidR="007D48E0" w:rsidRPr="002F6755" w:rsidRDefault="004A7A1C" w:rsidP="004A7A1C">
      <w:pPr>
        <w:rPr>
          <w:i/>
          <w:lang w:val="en-GB"/>
        </w:rPr>
      </w:pPr>
      <w:r w:rsidRPr="004A7A1C">
        <w:rPr>
          <w:i/>
          <w:lang w:val="en-GB"/>
        </w:rPr>
        <w:t xml:space="preserve">[Note: </w:t>
      </w:r>
      <w:r w:rsidR="005120A5">
        <w:rPr>
          <w:i/>
          <w:lang w:val="en-GB"/>
        </w:rPr>
        <w:t xml:space="preserve">Considering that two reports are required from TEMPs </w:t>
      </w:r>
      <w:r w:rsidR="0025334C">
        <w:rPr>
          <w:i/>
          <w:lang w:val="en-GB"/>
        </w:rPr>
        <w:t>(</w:t>
      </w:r>
      <w:r w:rsidR="005120A5">
        <w:rPr>
          <w:i/>
          <w:lang w:val="en-GB"/>
        </w:rPr>
        <w:t>the interim report</w:t>
      </w:r>
      <w:r w:rsidR="00593CAA">
        <w:rPr>
          <w:i/>
          <w:lang w:val="en-GB"/>
        </w:rPr>
        <w:t>,</w:t>
      </w:r>
      <w:r w:rsidR="005120A5">
        <w:rPr>
          <w:i/>
          <w:lang w:val="en-GB"/>
        </w:rPr>
        <w:t xml:space="preserve"> which is required before </w:t>
      </w:r>
      <w:r w:rsidR="005120A5" w:rsidRPr="002F6755">
        <w:rPr>
          <w:i/>
          <w:lang w:val="en-GB"/>
        </w:rPr>
        <w:t xml:space="preserve">the end of </w:t>
      </w:r>
      <w:r w:rsidR="008355F8" w:rsidRPr="002F6755">
        <w:rPr>
          <w:i/>
          <w:lang w:val="en-GB"/>
        </w:rPr>
        <w:t>May</w:t>
      </w:r>
      <w:r w:rsidR="00DE6FCC" w:rsidRPr="002F6755">
        <w:rPr>
          <w:i/>
          <w:lang w:val="en-GB"/>
        </w:rPr>
        <w:t>2021</w:t>
      </w:r>
      <w:r w:rsidR="00593CAA" w:rsidRPr="002F6755">
        <w:rPr>
          <w:i/>
          <w:lang w:val="en-GB"/>
        </w:rPr>
        <w:t>,</w:t>
      </w:r>
      <w:r w:rsidR="00DE6FCC" w:rsidRPr="002F6755">
        <w:rPr>
          <w:i/>
          <w:lang w:val="en-GB"/>
        </w:rPr>
        <w:t xml:space="preserve"> </w:t>
      </w:r>
      <w:r w:rsidR="005120A5" w:rsidRPr="002F6755">
        <w:rPr>
          <w:i/>
          <w:lang w:val="en-GB"/>
        </w:rPr>
        <w:t xml:space="preserve">and the cumulative report required before the end of </w:t>
      </w:r>
      <w:r w:rsidR="00DE6FCC" w:rsidRPr="002F6755">
        <w:rPr>
          <w:i/>
          <w:lang w:val="en-GB"/>
        </w:rPr>
        <w:t>December 2021</w:t>
      </w:r>
      <w:r w:rsidR="0025334C">
        <w:rPr>
          <w:i/>
          <w:lang w:val="en-GB"/>
        </w:rPr>
        <w:t>)</w:t>
      </w:r>
      <w:r w:rsidR="005120A5" w:rsidRPr="002F6755">
        <w:rPr>
          <w:i/>
          <w:lang w:val="en-GB"/>
        </w:rPr>
        <w:t>, p</w:t>
      </w:r>
      <w:r w:rsidRPr="002F6755">
        <w:rPr>
          <w:i/>
          <w:lang w:val="en-GB"/>
        </w:rPr>
        <w:t xml:space="preserve">lease </w:t>
      </w:r>
      <w:r w:rsidR="00593CAA" w:rsidRPr="002F6755">
        <w:rPr>
          <w:i/>
          <w:lang w:val="en-GB"/>
        </w:rPr>
        <w:t xml:space="preserve">have the </w:t>
      </w:r>
      <w:r w:rsidR="001C1CE8" w:rsidRPr="002F6755">
        <w:rPr>
          <w:i/>
          <w:lang w:val="en-GB"/>
        </w:rPr>
        <w:t>provide</w:t>
      </w:r>
      <w:r w:rsidR="00593CAA" w:rsidRPr="002F6755">
        <w:rPr>
          <w:i/>
          <w:lang w:val="en-GB"/>
        </w:rPr>
        <w:t>d</w:t>
      </w:r>
      <w:r w:rsidR="001C1CE8" w:rsidRPr="002F6755">
        <w:rPr>
          <w:i/>
          <w:lang w:val="en-GB"/>
        </w:rPr>
        <w:t xml:space="preserve"> </w:t>
      </w:r>
      <w:proofErr w:type="spellStart"/>
      <w:r w:rsidR="001C1CE8" w:rsidRPr="002F6755">
        <w:rPr>
          <w:i/>
          <w:lang w:val="en-GB"/>
        </w:rPr>
        <w:t>workplan</w:t>
      </w:r>
      <w:proofErr w:type="spellEnd"/>
      <w:r w:rsidR="001C1CE8" w:rsidRPr="002F6755">
        <w:rPr>
          <w:i/>
          <w:lang w:val="en-GB"/>
        </w:rPr>
        <w:t xml:space="preserve"> </w:t>
      </w:r>
      <w:r w:rsidR="00593CAA" w:rsidRPr="002F6755">
        <w:rPr>
          <w:i/>
          <w:lang w:val="en-GB"/>
        </w:rPr>
        <w:t xml:space="preserve">be </w:t>
      </w:r>
      <w:r w:rsidR="001C1CE8" w:rsidRPr="002F6755">
        <w:rPr>
          <w:i/>
          <w:lang w:val="en-GB"/>
        </w:rPr>
        <w:t>broken down into</w:t>
      </w:r>
      <w:r w:rsidR="005120A5" w:rsidRPr="002F6755">
        <w:rPr>
          <w:i/>
          <w:lang w:val="en-GB"/>
        </w:rPr>
        <w:t xml:space="preserve"> this</w:t>
      </w:r>
      <w:r w:rsidR="001C1CE8" w:rsidRPr="002F6755">
        <w:rPr>
          <w:i/>
          <w:lang w:val="en-GB"/>
        </w:rPr>
        <w:t xml:space="preserve"> two implementation periods</w:t>
      </w:r>
      <w:r w:rsidR="00593CAA" w:rsidRPr="002F6755">
        <w:rPr>
          <w:i/>
          <w:lang w:val="en-GB"/>
        </w:rPr>
        <w:t>,</w:t>
      </w:r>
      <w:r w:rsidR="005120A5" w:rsidRPr="002F6755">
        <w:rPr>
          <w:i/>
          <w:lang w:val="en-GB"/>
        </w:rPr>
        <w:t xml:space="preserve"> </w:t>
      </w:r>
      <w:r w:rsidR="007D48E0" w:rsidRPr="002F6755">
        <w:rPr>
          <w:i/>
          <w:lang w:val="en-GB"/>
        </w:rPr>
        <w:t>which are suitable for developing and implementing the in</w:t>
      </w:r>
      <w:r w:rsidR="005120A5" w:rsidRPr="002F6755">
        <w:rPr>
          <w:i/>
          <w:lang w:val="en-GB"/>
        </w:rPr>
        <w:t>tended activities and measures</w:t>
      </w:r>
      <w:r w:rsidR="00593CAA" w:rsidRPr="002F6755">
        <w:rPr>
          <w:i/>
          <w:lang w:val="en-GB"/>
        </w:rPr>
        <w:t>,</w:t>
      </w:r>
      <w:r w:rsidR="007D48E0" w:rsidRPr="002F6755">
        <w:rPr>
          <w:i/>
          <w:lang w:val="en-GB"/>
        </w:rPr>
        <w:t xml:space="preserve"> and which allow progress made towards the aims and objectives</w:t>
      </w:r>
      <w:r w:rsidR="004757C0" w:rsidRPr="002F6755">
        <w:rPr>
          <w:i/>
          <w:lang w:val="en-GB"/>
        </w:rPr>
        <w:t xml:space="preserve"> to be monitored</w:t>
      </w:r>
      <w:r w:rsidR="007D48E0" w:rsidRPr="002F6755">
        <w:rPr>
          <w:i/>
          <w:lang w:val="en-GB"/>
        </w:rPr>
        <w:t>.]</w:t>
      </w:r>
    </w:p>
    <w:p w14:paraId="00C00D2F" w14:textId="16CAEF08" w:rsidR="008355F8" w:rsidRPr="0025334C" w:rsidRDefault="008355F8" w:rsidP="00F2668E">
      <w:pPr>
        <w:pStyle w:val="Nagwek4"/>
        <w:numPr>
          <w:ilvl w:val="0"/>
          <w:numId w:val="0"/>
        </w:numPr>
        <w:spacing w:before="0" w:line="276" w:lineRule="auto"/>
        <w:jc w:val="left"/>
        <w:rPr>
          <w:b w:val="0"/>
          <w:color w:val="auto"/>
        </w:rPr>
      </w:pPr>
      <w:bookmarkStart w:id="67" w:name="_Toc44597796"/>
      <w:r w:rsidRPr="0025334C">
        <w:rPr>
          <w:b w:val="0"/>
          <w:color w:val="auto"/>
          <w:sz w:val="24"/>
        </w:rPr>
        <w:t xml:space="preserve">The two </w:t>
      </w:r>
      <w:r w:rsidR="00A74375" w:rsidRPr="0025334C">
        <w:rPr>
          <w:b w:val="0"/>
          <w:color w:val="auto"/>
          <w:sz w:val="24"/>
        </w:rPr>
        <w:t>TEMP</w:t>
      </w:r>
      <w:r w:rsidR="004A7A1C" w:rsidRPr="0025334C">
        <w:rPr>
          <w:b w:val="0"/>
          <w:color w:val="auto"/>
          <w:sz w:val="24"/>
        </w:rPr>
        <w:t xml:space="preserve"> </w:t>
      </w:r>
      <w:proofErr w:type="spellStart"/>
      <w:r w:rsidR="00D723C2" w:rsidRPr="0025334C">
        <w:rPr>
          <w:b w:val="0"/>
          <w:color w:val="auto"/>
          <w:sz w:val="24"/>
        </w:rPr>
        <w:t>workplan</w:t>
      </w:r>
      <w:proofErr w:type="spellEnd"/>
      <w:r w:rsidR="00D723C2" w:rsidRPr="0025334C">
        <w:rPr>
          <w:b w:val="0"/>
          <w:color w:val="auto"/>
          <w:sz w:val="24"/>
        </w:rPr>
        <w:t xml:space="preserve"> </w:t>
      </w:r>
      <w:r w:rsidR="004A7A1C" w:rsidRPr="0025334C">
        <w:rPr>
          <w:b w:val="0"/>
          <w:color w:val="auto"/>
          <w:sz w:val="24"/>
        </w:rPr>
        <w:t>period</w:t>
      </w:r>
      <w:r w:rsidRPr="0025334C">
        <w:rPr>
          <w:b w:val="0"/>
          <w:color w:val="auto"/>
          <w:sz w:val="24"/>
        </w:rPr>
        <w:t>s are:</w:t>
      </w:r>
      <w:r w:rsidR="004A7A1C" w:rsidRPr="0025334C">
        <w:rPr>
          <w:b w:val="0"/>
          <w:color w:val="auto"/>
          <w:sz w:val="24"/>
        </w:rPr>
        <w:t xml:space="preserve"> </w:t>
      </w:r>
      <w:r w:rsidR="00F2668E">
        <w:rPr>
          <w:b w:val="0"/>
          <w:color w:val="auto"/>
          <w:sz w:val="24"/>
        </w:rPr>
        <w:br/>
      </w:r>
      <w:r w:rsidR="0014087B" w:rsidRPr="0025334C">
        <w:rPr>
          <w:b w:val="0"/>
          <w:color w:val="auto"/>
        </w:rPr>
        <w:t>f</w:t>
      </w:r>
      <w:r w:rsidR="005A3EF8" w:rsidRPr="0025334C">
        <w:rPr>
          <w:b w:val="0"/>
          <w:color w:val="auto"/>
        </w:rPr>
        <w:t xml:space="preserve">irst period - </w:t>
      </w:r>
      <w:r w:rsidR="0072619A" w:rsidRPr="0025334C">
        <w:rPr>
          <w:b w:val="0"/>
          <w:color w:val="auto"/>
        </w:rPr>
        <w:t xml:space="preserve"> </w:t>
      </w:r>
      <w:bookmarkEnd w:id="67"/>
      <w:r w:rsidRPr="0025334C">
        <w:rPr>
          <w:b w:val="0"/>
          <w:color w:val="auto"/>
        </w:rPr>
        <w:t xml:space="preserve">February </w:t>
      </w:r>
      <w:r w:rsidR="003D7409" w:rsidRPr="0025334C">
        <w:rPr>
          <w:b w:val="0"/>
          <w:color w:val="auto"/>
        </w:rPr>
        <w:t>202</w:t>
      </w:r>
      <w:r w:rsidRPr="0025334C">
        <w:rPr>
          <w:b w:val="0"/>
          <w:color w:val="auto"/>
        </w:rPr>
        <w:t>1</w:t>
      </w:r>
      <w:r w:rsidR="003D7409" w:rsidRPr="0025334C">
        <w:rPr>
          <w:b w:val="0"/>
          <w:color w:val="auto"/>
        </w:rPr>
        <w:t xml:space="preserve"> </w:t>
      </w:r>
      <w:r w:rsidR="0014087B" w:rsidRPr="0025334C">
        <w:rPr>
          <w:b w:val="0"/>
          <w:color w:val="auto"/>
        </w:rPr>
        <w:t xml:space="preserve">- </w:t>
      </w:r>
      <w:r w:rsidRPr="0025334C">
        <w:rPr>
          <w:b w:val="0"/>
          <w:color w:val="auto"/>
        </w:rPr>
        <w:t xml:space="preserve">May </w:t>
      </w:r>
      <w:r w:rsidR="003D7409" w:rsidRPr="0025334C">
        <w:rPr>
          <w:b w:val="0"/>
          <w:color w:val="auto"/>
        </w:rPr>
        <w:t>2021</w:t>
      </w:r>
      <w:r w:rsidR="0014087B" w:rsidRPr="0025334C">
        <w:rPr>
          <w:b w:val="0"/>
          <w:color w:val="auto"/>
        </w:rPr>
        <w:t xml:space="preserve"> and s</w:t>
      </w:r>
      <w:r w:rsidR="005A3EF8" w:rsidRPr="0025334C">
        <w:rPr>
          <w:b w:val="0"/>
          <w:color w:val="auto"/>
        </w:rPr>
        <w:t xml:space="preserve">econd period - </w:t>
      </w:r>
      <w:r w:rsidRPr="0025334C">
        <w:rPr>
          <w:b w:val="0"/>
          <w:color w:val="auto"/>
        </w:rPr>
        <w:t>June 2021 – December 2021</w:t>
      </w:r>
    </w:p>
    <w:p w14:paraId="0AC75F66" w14:textId="32B92BFA" w:rsidR="008355F8" w:rsidRPr="008355F8" w:rsidRDefault="008355F8" w:rsidP="0025334C">
      <w:pPr>
        <w:rPr>
          <w:lang w:val="en-GB"/>
        </w:rPr>
      </w:pPr>
      <w:r w:rsidRPr="008355F8">
        <w:rPr>
          <w:lang w:val="en-GB"/>
        </w:rPr>
        <w:t>For each period, clearly define and describe:</w:t>
      </w:r>
    </w:p>
    <w:p w14:paraId="1DA38CCC" w14:textId="77777777" w:rsidR="008355F8" w:rsidRPr="008355F8" w:rsidRDefault="008355F8" w:rsidP="008355F8">
      <w:pPr>
        <w:pStyle w:val="Akapitzlist"/>
        <w:numPr>
          <w:ilvl w:val="0"/>
          <w:numId w:val="14"/>
        </w:numPr>
        <w:rPr>
          <w:lang w:val="en-GB"/>
        </w:rPr>
      </w:pPr>
      <w:r w:rsidRPr="008355F8">
        <w:rPr>
          <w:lang w:val="en-GB"/>
        </w:rPr>
        <w:t>the overall objectives to be achieved in the period</w:t>
      </w:r>
    </w:p>
    <w:p w14:paraId="265D1F30" w14:textId="77777777" w:rsidR="008355F8" w:rsidRPr="008355F8" w:rsidRDefault="008355F8" w:rsidP="008355F8">
      <w:pPr>
        <w:pStyle w:val="Akapitzlist"/>
        <w:numPr>
          <w:ilvl w:val="0"/>
          <w:numId w:val="14"/>
        </w:numPr>
        <w:rPr>
          <w:lang w:val="en-GB"/>
        </w:rPr>
      </w:pPr>
      <w:r w:rsidRPr="008355F8">
        <w:rPr>
          <w:lang w:val="en-GB"/>
        </w:rPr>
        <w:t>the main tasks in the period</w:t>
      </w:r>
    </w:p>
    <w:p w14:paraId="5D824D4D" w14:textId="77777777" w:rsidR="008355F8" w:rsidRPr="008355F8" w:rsidRDefault="008355F8" w:rsidP="008355F8">
      <w:pPr>
        <w:pStyle w:val="Akapitzlist"/>
        <w:numPr>
          <w:ilvl w:val="0"/>
          <w:numId w:val="14"/>
        </w:numPr>
        <w:rPr>
          <w:lang w:val="en-GB"/>
        </w:rPr>
      </w:pPr>
      <w:r w:rsidRPr="008355F8">
        <w:rPr>
          <w:lang w:val="en-GB"/>
        </w:rPr>
        <w:t>the roles and responsibilities of each partner in each task</w:t>
      </w:r>
    </w:p>
    <w:p w14:paraId="6ADC6D25" w14:textId="77777777" w:rsidR="008355F8" w:rsidRPr="008355F8" w:rsidRDefault="008355F8" w:rsidP="008355F8">
      <w:pPr>
        <w:pStyle w:val="Akapitzlist"/>
        <w:numPr>
          <w:ilvl w:val="0"/>
          <w:numId w:val="14"/>
        </w:numPr>
        <w:rPr>
          <w:lang w:val="en-GB"/>
        </w:rPr>
      </w:pPr>
      <w:r w:rsidRPr="008355F8">
        <w:rPr>
          <w:lang w:val="en-GB"/>
        </w:rPr>
        <w:t>outcomes and results achieved in the period</w:t>
      </w:r>
    </w:p>
    <w:p w14:paraId="00913E94" w14:textId="7BB0B462" w:rsidR="004A7A1C" w:rsidRDefault="004A7A1C" w:rsidP="001146C7">
      <w:pPr>
        <w:rPr>
          <w:sz w:val="24"/>
          <w:lang w:val="en-GB"/>
        </w:rPr>
      </w:pPr>
    </w:p>
    <w:p w14:paraId="4505124E" w14:textId="28922F1E" w:rsidR="0014087B" w:rsidRDefault="0014087B" w:rsidP="001146C7">
      <w:pPr>
        <w:rPr>
          <w:sz w:val="24"/>
          <w:lang w:val="en-GB"/>
        </w:rPr>
      </w:pPr>
    </w:p>
    <w:p w14:paraId="0B264CCC" w14:textId="19A3E96E" w:rsidR="0014087B" w:rsidRDefault="0014087B" w:rsidP="001146C7">
      <w:pPr>
        <w:rPr>
          <w:sz w:val="24"/>
          <w:lang w:val="en-GB"/>
        </w:rPr>
      </w:pPr>
    </w:p>
    <w:p w14:paraId="403ED64F" w14:textId="77777777" w:rsidR="0014087B" w:rsidRPr="00694F06" w:rsidRDefault="0014087B" w:rsidP="001146C7">
      <w:pPr>
        <w:rPr>
          <w:sz w:val="24"/>
          <w:lang w:val="en-GB"/>
        </w:rPr>
      </w:pPr>
    </w:p>
    <w:p w14:paraId="714E58ED" w14:textId="64978489" w:rsidR="006F662A" w:rsidRPr="00694F06" w:rsidRDefault="006F662A" w:rsidP="006F662A">
      <w:pPr>
        <w:pStyle w:val="Nagwek4"/>
        <w:ind w:left="505" w:hanging="505"/>
        <w:rPr>
          <w:sz w:val="24"/>
        </w:rPr>
      </w:pPr>
      <w:bookmarkStart w:id="68" w:name="_Toc44597799"/>
      <w:r w:rsidRPr="00694F06">
        <w:rPr>
          <w:sz w:val="24"/>
        </w:rPr>
        <w:lastRenderedPageBreak/>
        <w:t xml:space="preserve">Summary of </w:t>
      </w:r>
      <w:r w:rsidR="00132DFE" w:rsidRPr="00694F06">
        <w:rPr>
          <w:sz w:val="24"/>
        </w:rPr>
        <w:t>tasks, roles</w:t>
      </w:r>
      <w:r w:rsidRPr="00694F06">
        <w:rPr>
          <w:sz w:val="24"/>
        </w:rPr>
        <w:t xml:space="preserve"> and responsibilities</w:t>
      </w:r>
      <w:bookmarkEnd w:id="68"/>
    </w:p>
    <w:p w14:paraId="32C2A89F" w14:textId="27DE19BB" w:rsidR="006F662A" w:rsidRDefault="006F662A" w:rsidP="006F662A">
      <w:pPr>
        <w:rPr>
          <w:i/>
          <w:lang w:val="en-GB"/>
        </w:rPr>
      </w:pPr>
      <w:r w:rsidRPr="004A7A1C">
        <w:rPr>
          <w:i/>
          <w:lang w:val="en-GB"/>
        </w:rPr>
        <w:t xml:space="preserve">[Note: Please </w:t>
      </w:r>
      <w:r w:rsidR="00B401B8">
        <w:rPr>
          <w:i/>
          <w:lang w:val="en-GB"/>
        </w:rPr>
        <w:t>provide a</w:t>
      </w:r>
      <w:r w:rsidR="003127AC">
        <w:rPr>
          <w:i/>
          <w:lang w:val="en-GB"/>
        </w:rPr>
        <w:t>n</w:t>
      </w:r>
      <w:r w:rsidR="00B401B8">
        <w:rPr>
          <w:i/>
          <w:lang w:val="en-GB"/>
        </w:rPr>
        <w:t xml:space="preserve"> </w:t>
      </w:r>
      <w:r>
        <w:rPr>
          <w:i/>
          <w:lang w:val="en-GB"/>
        </w:rPr>
        <w:t xml:space="preserve">overview of the tasks carried out </w:t>
      </w:r>
      <w:r w:rsidR="004757C0">
        <w:rPr>
          <w:i/>
          <w:lang w:val="en-GB"/>
        </w:rPr>
        <w:t>i</w:t>
      </w:r>
      <w:r>
        <w:rPr>
          <w:i/>
          <w:lang w:val="en-GB"/>
        </w:rPr>
        <w:t xml:space="preserve">n each </w:t>
      </w:r>
      <w:r w:rsidR="002A2013">
        <w:rPr>
          <w:i/>
          <w:lang w:val="en-GB"/>
        </w:rPr>
        <w:t>planned</w:t>
      </w:r>
      <w:r>
        <w:rPr>
          <w:i/>
          <w:lang w:val="en-GB"/>
        </w:rPr>
        <w:t xml:space="preserve"> period and indicate the partners who are involved in the tasks</w:t>
      </w:r>
      <w:r w:rsidR="00C5632D">
        <w:rPr>
          <w:i/>
          <w:lang w:val="en-GB"/>
        </w:rPr>
        <w:t xml:space="preserve"> (</w:t>
      </w:r>
      <w:r w:rsidR="00C5632D" w:rsidRPr="00C5632D">
        <w:rPr>
          <w:i/>
          <w:lang w:val="en-GB"/>
        </w:rPr>
        <w:t xml:space="preserve">please bold the partner </w:t>
      </w:r>
      <w:r w:rsidR="00C5632D">
        <w:rPr>
          <w:i/>
          <w:lang w:val="en-GB"/>
        </w:rPr>
        <w:t>responsible for</w:t>
      </w:r>
      <w:r w:rsidR="00C5632D" w:rsidRPr="00C5632D">
        <w:rPr>
          <w:i/>
          <w:lang w:val="en-GB"/>
        </w:rPr>
        <w:t xml:space="preserve"> the task</w:t>
      </w:r>
      <w:r w:rsidR="00C5632D">
        <w:rPr>
          <w:i/>
          <w:lang w:val="en-GB"/>
        </w:rPr>
        <w:t>)</w:t>
      </w:r>
      <w:r>
        <w:rPr>
          <w:i/>
          <w:lang w:val="en-GB"/>
        </w:rPr>
        <w:t>.</w:t>
      </w:r>
      <w:r w:rsidR="00B84912">
        <w:rPr>
          <w:i/>
          <w:lang w:val="en-GB"/>
        </w:rPr>
        <w:t xml:space="preserve"> Please use the same order/numbering of partners as in chapter </w:t>
      </w:r>
      <w:r w:rsidR="007D4F85">
        <w:rPr>
          <w:i/>
          <w:lang w:val="en-GB"/>
        </w:rPr>
        <w:t>2</w:t>
      </w:r>
      <w:r w:rsidR="00B84912">
        <w:rPr>
          <w:i/>
          <w:lang w:val="en-GB"/>
        </w:rPr>
        <w:t>. Please extend the table according to needs.</w:t>
      </w:r>
    </w:p>
    <w:tbl>
      <w:tblPr>
        <w:tblpPr w:leftFromText="141" w:rightFromText="141" w:vertAnchor="text" w:tblpY="1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2"/>
        <w:gridCol w:w="532"/>
        <w:gridCol w:w="532"/>
        <w:gridCol w:w="532"/>
        <w:gridCol w:w="534"/>
      </w:tblGrid>
      <w:tr w:rsidR="003127AC" w:rsidRPr="006F662A" w14:paraId="74B24CB5" w14:textId="77777777" w:rsidTr="003127AC">
        <w:tc>
          <w:tcPr>
            <w:tcW w:w="5000" w:type="pct"/>
            <w:gridSpan w:val="5"/>
            <w:shd w:val="clear" w:color="auto" w:fill="365F91" w:themeFill="accent1" w:themeFillShade="BF"/>
            <w:vAlign w:val="center"/>
          </w:tcPr>
          <w:p w14:paraId="230AE9A6" w14:textId="301C2475" w:rsidR="003127AC" w:rsidRDefault="003127AC" w:rsidP="00622508">
            <w:pPr>
              <w:spacing w:before="80" w:after="80"/>
              <w:jc w:val="center"/>
              <w:rPr>
                <w:b/>
                <w:color w:val="FFFFFF" w:themeColor="background1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TEMP  period 1</w:t>
            </w:r>
          </w:p>
        </w:tc>
      </w:tr>
      <w:tr w:rsidR="003127AC" w:rsidRPr="006F662A" w14:paraId="3874D5CD" w14:textId="77777777" w:rsidTr="004C1C61">
        <w:tc>
          <w:tcPr>
            <w:tcW w:w="3887" w:type="pct"/>
            <w:vMerge w:val="restart"/>
            <w:shd w:val="clear" w:color="auto" w:fill="95B3D7" w:themeFill="accent1" w:themeFillTint="99"/>
            <w:vAlign w:val="center"/>
          </w:tcPr>
          <w:p w14:paraId="3DB6DBA6" w14:textId="619F7C62" w:rsidR="003127AC" w:rsidRDefault="003127AC" w:rsidP="00622508">
            <w:pPr>
              <w:spacing w:before="80" w:after="80"/>
              <w:jc w:val="center"/>
              <w:rPr>
                <w:b/>
                <w:color w:val="FFFFFF" w:themeColor="background1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Task name</w:t>
            </w:r>
          </w:p>
        </w:tc>
        <w:tc>
          <w:tcPr>
            <w:tcW w:w="1113" w:type="pct"/>
            <w:gridSpan w:val="4"/>
            <w:shd w:val="clear" w:color="auto" w:fill="95B3D7" w:themeFill="accent1" w:themeFillTint="99"/>
          </w:tcPr>
          <w:p w14:paraId="57B55D1A" w14:textId="77777777" w:rsidR="003127AC" w:rsidRPr="00694F06" w:rsidRDefault="003127AC" w:rsidP="00622508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Partner #</w:t>
            </w:r>
          </w:p>
        </w:tc>
      </w:tr>
      <w:tr w:rsidR="003127AC" w:rsidRPr="006F662A" w14:paraId="599012F6" w14:textId="3754F9AF" w:rsidTr="004C1C61">
        <w:tc>
          <w:tcPr>
            <w:tcW w:w="3887" w:type="pct"/>
            <w:vMerge/>
            <w:shd w:val="clear" w:color="auto" w:fill="95B3D7" w:themeFill="accent1" w:themeFillTint="99"/>
          </w:tcPr>
          <w:p w14:paraId="4DF1F5B5" w14:textId="5963B83A" w:rsidR="003127AC" w:rsidRPr="001930C6" w:rsidRDefault="003127AC" w:rsidP="006405DE">
            <w:pPr>
              <w:spacing w:before="80" w:after="80"/>
              <w:rPr>
                <w:b/>
                <w:color w:val="FFFFFF" w:themeColor="background1"/>
                <w:lang w:val="en-GB"/>
              </w:rPr>
            </w:pPr>
          </w:p>
        </w:tc>
        <w:tc>
          <w:tcPr>
            <w:tcW w:w="278" w:type="pct"/>
            <w:shd w:val="clear" w:color="auto" w:fill="95B3D7" w:themeFill="accent1" w:themeFillTint="99"/>
          </w:tcPr>
          <w:p w14:paraId="566C0BE6" w14:textId="71F49302" w:rsidR="003127AC" w:rsidRPr="00694F06" w:rsidRDefault="003127AC" w:rsidP="00B84912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1</w:t>
            </w:r>
          </w:p>
        </w:tc>
        <w:tc>
          <w:tcPr>
            <w:tcW w:w="278" w:type="pct"/>
            <w:shd w:val="clear" w:color="auto" w:fill="95B3D7" w:themeFill="accent1" w:themeFillTint="99"/>
          </w:tcPr>
          <w:p w14:paraId="0A116D05" w14:textId="5DB50DC4" w:rsidR="003127AC" w:rsidRPr="00694F06" w:rsidRDefault="003127AC" w:rsidP="00B84912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2</w:t>
            </w:r>
          </w:p>
        </w:tc>
        <w:tc>
          <w:tcPr>
            <w:tcW w:w="278" w:type="pct"/>
            <w:shd w:val="clear" w:color="auto" w:fill="95B3D7" w:themeFill="accent1" w:themeFillTint="99"/>
          </w:tcPr>
          <w:p w14:paraId="4316980E" w14:textId="79E2473E" w:rsidR="003127AC" w:rsidRPr="00694F06" w:rsidRDefault="003127AC" w:rsidP="00B84912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3</w:t>
            </w:r>
          </w:p>
        </w:tc>
        <w:tc>
          <w:tcPr>
            <w:tcW w:w="279" w:type="pct"/>
            <w:shd w:val="clear" w:color="auto" w:fill="95B3D7" w:themeFill="accent1" w:themeFillTint="99"/>
          </w:tcPr>
          <w:p w14:paraId="0C593ADC" w14:textId="39E1BA57" w:rsidR="003127AC" w:rsidRPr="00694F06" w:rsidRDefault="003127AC" w:rsidP="00B84912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4</w:t>
            </w:r>
          </w:p>
        </w:tc>
      </w:tr>
      <w:tr w:rsidR="003127AC" w:rsidRPr="006F662A" w14:paraId="22488D0F" w14:textId="35C1E951" w:rsidTr="003127AC">
        <w:tc>
          <w:tcPr>
            <w:tcW w:w="3887" w:type="pct"/>
            <w:vAlign w:val="center"/>
          </w:tcPr>
          <w:p w14:paraId="7A716307" w14:textId="7E8CF6F3" w:rsidR="003127AC" w:rsidRPr="00694F06" w:rsidRDefault="003127AC" w:rsidP="00B84912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Task 1.1</w:t>
            </w:r>
          </w:p>
        </w:tc>
        <w:tc>
          <w:tcPr>
            <w:tcW w:w="278" w:type="pct"/>
            <w:vAlign w:val="center"/>
          </w:tcPr>
          <w:p w14:paraId="6AF0F31C" w14:textId="4F99BA1D" w:rsidR="003127AC" w:rsidRPr="00622508" w:rsidRDefault="003127AC" w:rsidP="00622508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38AB64D8" w14:textId="512D3D69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6C34841C" w14:textId="277BBDCE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18B6B216" w14:textId="6C698762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127AC" w:rsidRPr="006F662A" w14:paraId="22407B35" w14:textId="5AFE5EE7" w:rsidTr="003127AC">
        <w:tc>
          <w:tcPr>
            <w:tcW w:w="3887" w:type="pct"/>
            <w:vAlign w:val="center"/>
          </w:tcPr>
          <w:p w14:paraId="59122CCE" w14:textId="4D76270C" w:rsidR="003127AC" w:rsidRPr="00694F06" w:rsidRDefault="003127AC" w:rsidP="00B84912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Task 1.2</w:t>
            </w:r>
          </w:p>
        </w:tc>
        <w:tc>
          <w:tcPr>
            <w:tcW w:w="278" w:type="pct"/>
            <w:vAlign w:val="center"/>
          </w:tcPr>
          <w:p w14:paraId="294DD32C" w14:textId="41AEA9D7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29AB0DE3" w14:textId="5785C3A0" w:rsidR="003127AC" w:rsidRPr="00622508" w:rsidRDefault="003127AC" w:rsidP="00622508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3281D920" w14:textId="77777777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6622D815" w14:textId="77777777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127AC" w:rsidRPr="006F662A" w14:paraId="197D4E4E" w14:textId="6A0CC0A8" w:rsidTr="003127AC">
        <w:tc>
          <w:tcPr>
            <w:tcW w:w="3887" w:type="pct"/>
            <w:vAlign w:val="center"/>
          </w:tcPr>
          <w:p w14:paraId="4A4CD21E" w14:textId="4AE117AE" w:rsidR="003127AC" w:rsidRPr="00694F06" w:rsidRDefault="003127AC" w:rsidP="00B84912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Task 1.3</w:t>
            </w:r>
          </w:p>
        </w:tc>
        <w:tc>
          <w:tcPr>
            <w:tcW w:w="278" w:type="pct"/>
            <w:vAlign w:val="center"/>
          </w:tcPr>
          <w:p w14:paraId="0025A417" w14:textId="6043D762" w:rsidR="003127AC" w:rsidRPr="00622508" w:rsidRDefault="003127AC" w:rsidP="00622508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3F14BC01" w14:textId="77777777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7A61E215" w14:textId="4759EF73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675631D1" w14:textId="64B67957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127AC" w:rsidRPr="006F662A" w14:paraId="4BC0F343" w14:textId="109E65E3" w:rsidTr="003127AC">
        <w:tc>
          <w:tcPr>
            <w:tcW w:w="3887" w:type="pct"/>
            <w:vAlign w:val="center"/>
          </w:tcPr>
          <w:p w14:paraId="4B1F41CF" w14:textId="557D1F59" w:rsidR="003127AC" w:rsidRPr="00694F06" w:rsidRDefault="003127AC" w:rsidP="003127AC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Task 1.4</w:t>
            </w:r>
          </w:p>
        </w:tc>
        <w:tc>
          <w:tcPr>
            <w:tcW w:w="278" w:type="pct"/>
            <w:vAlign w:val="center"/>
          </w:tcPr>
          <w:p w14:paraId="092C8961" w14:textId="489B4AD2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0C9F064A" w14:textId="70E6280C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4C0659AD" w14:textId="1E81B414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60D5364F" w14:textId="25AAA4D1" w:rsidR="003127AC" w:rsidRPr="00622508" w:rsidRDefault="003127AC" w:rsidP="00622508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3127AC" w:rsidRPr="006F662A" w14:paraId="3D1FB956" w14:textId="415601D4" w:rsidTr="003127AC">
        <w:tc>
          <w:tcPr>
            <w:tcW w:w="3887" w:type="pct"/>
            <w:vAlign w:val="center"/>
          </w:tcPr>
          <w:p w14:paraId="34545A63" w14:textId="2CED40B7" w:rsidR="003127AC" w:rsidRPr="00694F06" w:rsidRDefault="003127AC" w:rsidP="003127AC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Task 1.5</w:t>
            </w:r>
          </w:p>
        </w:tc>
        <w:tc>
          <w:tcPr>
            <w:tcW w:w="278" w:type="pct"/>
            <w:vAlign w:val="center"/>
          </w:tcPr>
          <w:p w14:paraId="231C47F5" w14:textId="77777777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0F013A21" w14:textId="77777777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0445FE9A" w14:textId="77777777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576D9694" w14:textId="77777777" w:rsidR="003127AC" w:rsidRPr="00741DBB" w:rsidRDefault="003127AC" w:rsidP="00622508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127AC" w:rsidRPr="006F662A" w14:paraId="609354CD" w14:textId="77777777" w:rsidTr="00DD69C7">
        <w:tc>
          <w:tcPr>
            <w:tcW w:w="5000" w:type="pct"/>
            <w:gridSpan w:val="5"/>
            <w:shd w:val="clear" w:color="auto" w:fill="365F91" w:themeFill="accent1" w:themeFillShade="BF"/>
            <w:vAlign w:val="center"/>
          </w:tcPr>
          <w:p w14:paraId="4E77AF77" w14:textId="136D57A4" w:rsidR="003127AC" w:rsidRDefault="003127AC" w:rsidP="003127AC">
            <w:pPr>
              <w:spacing w:before="80" w:after="80"/>
              <w:jc w:val="center"/>
              <w:rPr>
                <w:b/>
                <w:color w:val="FFFFFF" w:themeColor="background1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TEMP  period 2</w:t>
            </w:r>
          </w:p>
        </w:tc>
      </w:tr>
      <w:tr w:rsidR="003127AC" w:rsidRPr="006F662A" w14:paraId="4A07E8A5" w14:textId="77777777" w:rsidTr="004C1C61">
        <w:tc>
          <w:tcPr>
            <w:tcW w:w="3887" w:type="pct"/>
            <w:vMerge w:val="restart"/>
            <w:shd w:val="clear" w:color="auto" w:fill="95B3D7" w:themeFill="accent1" w:themeFillTint="99"/>
            <w:vAlign w:val="center"/>
          </w:tcPr>
          <w:p w14:paraId="0F291DE2" w14:textId="77777777" w:rsidR="003127AC" w:rsidRDefault="003127AC" w:rsidP="00DD69C7">
            <w:pPr>
              <w:spacing w:before="80" w:after="80"/>
              <w:jc w:val="center"/>
              <w:rPr>
                <w:b/>
                <w:color w:val="FFFFFF" w:themeColor="background1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Task name</w:t>
            </w:r>
          </w:p>
        </w:tc>
        <w:tc>
          <w:tcPr>
            <w:tcW w:w="1113" w:type="pct"/>
            <w:gridSpan w:val="4"/>
            <w:shd w:val="clear" w:color="auto" w:fill="95B3D7" w:themeFill="accent1" w:themeFillTint="99"/>
          </w:tcPr>
          <w:p w14:paraId="376C1FAC" w14:textId="77777777" w:rsidR="003127AC" w:rsidRPr="00694F06" w:rsidRDefault="003127AC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Partner #</w:t>
            </w:r>
          </w:p>
        </w:tc>
      </w:tr>
      <w:tr w:rsidR="003127AC" w:rsidRPr="006F662A" w14:paraId="302BF665" w14:textId="77777777" w:rsidTr="004C1C61">
        <w:tc>
          <w:tcPr>
            <w:tcW w:w="3887" w:type="pct"/>
            <w:vMerge/>
            <w:shd w:val="clear" w:color="auto" w:fill="95B3D7" w:themeFill="accent1" w:themeFillTint="99"/>
          </w:tcPr>
          <w:p w14:paraId="2C74CFA5" w14:textId="77777777" w:rsidR="003127AC" w:rsidRPr="001930C6" w:rsidRDefault="003127AC" w:rsidP="00DD69C7">
            <w:pPr>
              <w:spacing w:before="80" w:after="80"/>
              <w:rPr>
                <w:b/>
                <w:color w:val="FFFFFF" w:themeColor="background1"/>
                <w:lang w:val="en-GB"/>
              </w:rPr>
            </w:pPr>
          </w:p>
        </w:tc>
        <w:tc>
          <w:tcPr>
            <w:tcW w:w="278" w:type="pct"/>
            <w:shd w:val="clear" w:color="auto" w:fill="95B3D7" w:themeFill="accent1" w:themeFillTint="99"/>
          </w:tcPr>
          <w:p w14:paraId="184EAE48" w14:textId="77777777" w:rsidR="003127AC" w:rsidRPr="00694F06" w:rsidRDefault="003127AC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1</w:t>
            </w:r>
          </w:p>
        </w:tc>
        <w:tc>
          <w:tcPr>
            <w:tcW w:w="278" w:type="pct"/>
            <w:shd w:val="clear" w:color="auto" w:fill="95B3D7" w:themeFill="accent1" w:themeFillTint="99"/>
          </w:tcPr>
          <w:p w14:paraId="1D80C29F" w14:textId="77777777" w:rsidR="003127AC" w:rsidRPr="00694F06" w:rsidRDefault="003127AC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2</w:t>
            </w:r>
          </w:p>
        </w:tc>
        <w:tc>
          <w:tcPr>
            <w:tcW w:w="278" w:type="pct"/>
            <w:shd w:val="clear" w:color="auto" w:fill="95B3D7" w:themeFill="accent1" w:themeFillTint="99"/>
          </w:tcPr>
          <w:p w14:paraId="6FB705A8" w14:textId="77777777" w:rsidR="003127AC" w:rsidRPr="00694F06" w:rsidRDefault="003127AC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3</w:t>
            </w:r>
          </w:p>
        </w:tc>
        <w:tc>
          <w:tcPr>
            <w:tcW w:w="279" w:type="pct"/>
            <w:shd w:val="clear" w:color="auto" w:fill="95B3D7" w:themeFill="accent1" w:themeFillTint="99"/>
          </w:tcPr>
          <w:p w14:paraId="5B60EB33" w14:textId="77777777" w:rsidR="003127AC" w:rsidRPr="00694F06" w:rsidRDefault="003127AC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4</w:t>
            </w:r>
          </w:p>
        </w:tc>
      </w:tr>
      <w:tr w:rsidR="003127AC" w:rsidRPr="006F662A" w14:paraId="02E0BA05" w14:textId="77777777" w:rsidTr="00DD69C7">
        <w:tc>
          <w:tcPr>
            <w:tcW w:w="3887" w:type="pct"/>
            <w:vAlign w:val="center"/>
          </w:tcPr>
          <w:p w14:paraId="219845A1" w14:textId="7B86FD07" w:rsidR="003127AC" w:rsidRPr="00694F06" w:rsidRDefault="003127AC" w:rsidP="009B6746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 xml:space="preserve">Task </w:t>
            </w:r>
            <w:r w:rsidR="009B6746" w:rsidRPr="00694F06">
              <w:rPr>
                <w:szCs w:val="20"/>
                <w:lang w:val="en-GB"/>
              </w:rPr>
              <w:t>2</w:t>
            </w:r>
            <w:r w:rsidRPr="00694F06">
              <w:rPr>
                <w:szCs w:val="20"/>
                <w:lang w:val="en-GB"/>
              </w:rPr>
              <w:t>.1</w:t>
            </w:r>
          </w:p>
        </w:tc>
        <w:tc>
          <w:tcPr>
            <w:tcW w:w="278" w:type="pct"/>
            <w:vAlign w:val="center"/>
          </w:tcPr>
          <w:p w14:paraId="69B3E928" w14:textId="77777777" w:rsidR="003127AC" w:rsidRPr="00622508" w:rsidRDefault="003127AC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3604A229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6ACDD7AF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75D837C7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127AC" w:rsidRPr="006F662A" w14:paraId="50B179A6" w14:textId="77777777" w:rsidTr="00DD69C7">
        <w:tc>
          <w:tcPr>
            <w:tcW w:w="3887" w:type="pct"/>
            <w:vAlign w:val="center"/>
          </w:tcPr>
          <w:p w14:paraId="024CF483" w14:textId="2A84FD26" w:rsidR="003127AC" w:rsidRPr="00694F06" w:rsidRDefault="003127AC" w:rsidP="009B6746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 xml:space="preserve">Task </w:t>
            </w:r>
            <w:r w:rsidR="009B6746" w:rsidRPr="00694F06">
              <w:rPr>
                <w:szCs w:val="20"/>
                <w:lang w:val="en-GB"/>
              </w:rPr>
              <w:t>2</w:t>
            </w:r>
            <w:r w:rsidRPr="00694F06">
              <w:rPr>
                <w:szCs w:val="20"/>
                <w:lang w:val="en-GB"/>
              </w:rPr>
              <w:t>.2</w:t>
            </w:r>
          </w:p>
        </w:tc>
        <w:tc>
          <w:tcPr>
            <w:tcW w:w="278" w:type="pct"/>
            <w:vAlign w:val="center"/>
          </w:tcPr>
          <w:p w14:paraId="5D4CFCE3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6D8E833F" w14:textId="77777777" w:rsidR="003127AC" w:rsidRPr="00622508" w:rsidRDefault="003127AC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0F4E0AF1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40066730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127AC" w:rsidRPr="006F662A" w14:paraId="66CA0C21" w14:textId="77777777" w:rsidTr="00DD69C7">
        <w:tc>
          <w:tcPr>
            <w:tcW w:w="3887" w:type="pct"/>
            <w:vAlign w:val="center"/>
          </w:tcPr>
          <w:p w14:paraId="4394ADA5" w14:textId="4226D7A9" w:rsidR="003127AC" w:rsidRPr="00694F06" w:rsidRDefault="003127AC" w:rsidP="009B6746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 xml:space="preserve">Task </w:t>
            </w:r>
            <w:r w:rsidR="009B6746" w:rsidRPr="00694F06">
              <w:rPr>
                <w:szCs w:val="20"/>
                <w:lang w:val="en-GB"/>
              </w:rPr>
              <w:t>2</w:t>
            </w:r>
            <w:r w:rsidRPr="00694F06">
              <w:rPr>
                <w:szCs w:val="20"/>
                <w:lang w:val="en-GB"/>
              </w:rPr>
              <w:t>.3</w:t>
            </w:r>
          </w:p>
        </w:tc>
        <w:tc>
          <w:tcPr>
            <w:tcW w:w="278" w:type="pct"/>
            <w:vAlign w:val="center"/>
          </w:tcPr>
          <w:p w14:paraId="39D672B3" w14:textId="77777777" w:rsidR="003127AC" w:rsidRPr="00622508" w:rsidRDefault="003127AC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72FB1C1C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26724B45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09BE5B87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3127AC" w:rsidRPr="006F662A" w14:paraId="4670385A" w14:textId="77777777" w:rsidTr="00DD69C7">
        <w:tc>
          <w:tcPr>
            <w:tcW w:w="3887" w:type="pct"/>
            <w:vAlign w:val="center"/>
          </w:tcPr>
          <w:p w14:paraId="70402FC4" w14:textId="4D5CAD7C" w:rsidR="003127AC" w:rsidRPr="00694F06" w:rsidRDefault="003127AC" w:rsidP="009B6746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 xml:space="preserve">Task </w:t>
            </w:r>
            <w:r w:rsidR="009B6746" w:rsidRPr="00694F06">
              <w:rPr>
                <w:szCs w:val="20"/>
                <w:lang w:val="en-GB"/>
              </w:rPr>
              <w:t>2</w:t>
            </w:r>
            <w:r w:rsidRPr="00694F06">
              <w:rPr>
                <w:szCs w:val="20"/>
                <w:lang w:val="en-GB"/>
              </w:rPr>
              <w:t>.4</w:t>
            </w:r>
          </w:p>
        </w:tc>
        <w:tc>
          <w:tcPr>
            <w:tcW w:w="278" w:type="pct"/>
            <w:vAlign w:val="center"/>
          </w:tcPr>
          <w:p w14:paraId="697573FA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59EF2EBC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47E0D83C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17D44BE4" w14:textId="77777777" w:rsidR="003127AC" w:rsidRPr="00622508" w:rsidRDefault="003127AC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3127AC" w:rsidRPr="006F662A" w14:paraId="165E3CA0" w14:textId="77777777" w:rsidTr="00DD69C7">
        <w:tc>
          <w:tcPr>
            <w:tcW w:w="3887" w:type="pct"/>
            <w:vAlign w:val="center"/>
          </w:tcPr>
          <w:p w14:paraId="5A2EBC52" w14:textId="2AAC078A" w:rsidR="003127AC" w:rsidRPr="00694F06" w:rsidRDefault="003127AC" w:rsidP="009B6746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 xml:space="preserve">Task </w:t>
            </w:r>
            <w:r w:rsidR="009B6746" w:rsidRPr="00694F06">
              <w:rPr>
                <w:szCs w:val="20"/>
                <w:lang w:val="en-GB"/>
              </w:rPr>
              <w:t>2</w:t>
            </w:r>
            <w:r w:rsidRPr="00694F06">
              <w:rPr>
                <w:szCs w:val="20"/>
                <w:lang w:val="en-GB"/>
              </w:rPr>
              <w:t>.5</w:t>
            </w:r>
          </w:p>
        </w:tc>
        <w:tc>
          <w:tcPr>
            <w:tcW w:w="278" w:type="pct"/>
            <w:vAlign w:val="center"/>
          </w:tcPr>
          <w:p w14:paraId="4DFB77A5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4329D753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37365196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9" w:type="pct"/>
            <w:vAlign w:val="center"/>
          </w:tcPr>
          <w:p w14:paraId="39E4B771" w14:textId="77777777" w:rsidR="003127AC" w:rsidRPr="00741DBB" w:rsidRDefault="003127AC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5B6DA48D" w14:textId="77777777" w:rsidR="00816649" w:rsidRDefault="00816649">
      <w:pPr>
        <w:jc w:val="left"/>
        <w:rPr>
          <w:b/>
          <w:color w:val="1F497D" w:themeColor="text2"/>
          <w:sz w:val="26"/>
          <w:lang w:val="en-GB"/>
        </w:rPr>
      </w:pPr>
      <w:r>
        <w:rPr>
          <w:color w:val="1F497D" w:themeColor="text2"/>
          <w:lang w:val="en-GB"/>
        </w:rPr>
        <w:br w:type="page"/>
      </w:r>
    </w:p>
    <w:p w14:paraId="4353CCA9" w14:textId="6BCCB6C5" w:rsidR="00132DFE" w:rsidRPr="00694F06" w:rsidRDefault="00816649" w:rsidP="00132DFE">
      <w:pPr>
        <w:pStyle w:val="Nagwek2"/>
        <w:numPr>
          <w:ilvl w:val="1"/>
          <w:numId w:val="2"/>
        </w:numPr>
        <w:spacing w:before="180" w:after="180"/>
        <w:rPr>
          <w:color w:val="1F497D" w:themeColor="text2"/>
          <w:sz w:val="28"/>
          <w:lang w:val="en-GB"/>
        </w:rPr>
      </w:pPr>
      <w:bookmarkStart w:id="69" w:name="_Toc44597800"/>
      <w:r w:rsidRPr="00694F06">
        <w:rPr>
          <w:color w:val="1F497D" w:themeColor="text2"/>
          <w:sz w:val="28"/>
          <w:lang w:val="en-GB"/>
        </w:rPr>
        <w:lastRenderedPageBreak/>
        <w:t>C</w:t>
      </w:r>
      <w:r w:rsidR="00D0117E" w:rsidRPr="00694F06">
        <w:rPr>
          <w:color w:val="1F497D" w:themeColor="text2"/>
          <w:sz w:val="28"/>
          <w:lang w:val="en-GB"/>
        </w:rPr>
        <w:t>ooperation</w:t>
      </w:r>
      <w:r w:rsidR="008A5617" w:rsidRPr="00694F06">
        <w:rPr>
          <w:color w:val="1F497D" w:themeColor="text2"/>
          <w:sz w:val="28"/>
          <w:lang w:val="en-GB"/>
        </w:rPr>
        <w:t xml:space="preserve"> </w:t>
      </w:r>
      <w:r w:rsidR="00D0117E" w:rsidRPr="00694F06">
        <w:rPr>
          <w:color w:val="1F497D" w:themeColor="text2"/>
          <w:sz w:val="28"/>
          <w:lang w:val="en-GB"/>
        </w:rPr>
        <w:t xml:space="preserve">and </w:t>
      </w:r>
      <w:r w:rsidRPr="00694F06">
        <w:rPr>
          <w:color w:val="1F497D" w:themeColor="text2"/>
          <w:sz w:val="28"/>
          <w:lang w:val="en-GB"/>
        </w:rPr>
        <w:t>communication</w:t>
      </w:r>
      <w:bookmarkEnd w:id="69"/>
      <w:r w:rsidR="00054EB9" w:rsidRPr="00694F06">
        <w:rPr>
          <w:color w:val="1F497D" w:themeColor="text2"/>
          <w:sz w:val="28"/>
          <w:lang w:val="en-GB"/>
        </w:rPr>
        <w:t xml:space="preserve"> </w:t>
      </w:r>
    </w:p>
    <w:p w14:paraId="02B34D91" w14:textId="361CD4AE" w:rsidR="00816649" w:rsidRPr="00694F06" w:rsidRDefault="001B5164" w:rsidP="00816649">
      <w:pPr>
        <w:pStyle w:val="Nagwek4"/>
        <w:ind w:left="505" w:hanging="505"/>
        <w:rPr>
          <w:sz w:val="24"/>
        </w:rPr>
      </w:pPr>
      <w:bookmarkStart w:id="70" w:name="_Toc44597801"/>
      <w:r w:rsidRPr="00694F06">
        <w:rPr>
          <w:sz w:val="24"/>
        </w:rPr>
        <w:t>F</w:t>
      </w:r>
      <w:r w:rsidR="00816649" w:rsidRPr="00694F06">
        <w:rPr>
          <w:sz w:val="24"/>
        </w:rPr>
        <w:t>orms of cooperation</w:t>
      </w:r>
      <w:bookmarkEnd w:id="70"/>
    </w:p>
    <w:p w14:paraId="6F729837" w14:textId="4156D2A4" w:rsidR="008A5617" w:rsidRDefault="00816649" w:rsidP="00A74A59">
      <w:pPr>
        <w:spacing w:after="0"/>
        <w:rPr>
          <w:i/>
          <w:lang w:val="en-GB"/>
        </w:rPr>
      </w:pPr>
      <w:r w:rsidRPr="004A7A1C">
        <w:rPr>
          <w:i/>
          <w:lang w:val="en-GB"/>
        </w:rPr>
        <w:t xml:space="preserve">[Note: Please </w:t>
      </w:r>
      <w:r>
        <w:rPr>
          <w:i/>
          <w:lang w:val="en-GB"/>
        </w:rPr>
        <w:t xml:space="preserve">describe, in which way the </w:t>
      </w:r>
      <w:r w:rsidR="004C1C61">
        <w:rPr>
          <w:i/>
          <w:lang w:val="en-GB"/>
        </w:rPr>
        <w:t xml:space="preserve">TEMP </w:t>
      </w:r>
      <w:r w:rsidR="0096273C">
        <w:rPr>
          <w:i/>
          <w:lang w:val="en-GB"/>
        </w:rPr>
        <w:t>partners will work together</w:t>
      </w:r>
      <w:r w:rsidR="00417D5C">
        <w:rPr>
          <w:i/>
          <w:lang w:val="en-GB"/>
        </w:rPr>
        <w:t xml:space="preserve"> and how communication will be arranged</w:t>
      </w:r>
      <w:r w:rsidR="001B5164">
        <w:rPr>
          <w:i/>
          <w:lang w:val="en-GB"/>
        </w:rPr>
        <w:t xml:space="preserve">. </w:t>
      </w:r>
      <w:r w:rsidR="0096273C">
        <w:rPr>
          <w:i/>
          <w:lang w:val="en-GB"/>
        </w:rPr>
        <w:t xml:space="preserve">Please </w:t>
      </w:r>
      <w:r w:rsidR="00B77EFB">
        <w:rPr>
          <w:i/>
          <w:lang w:val="en-GB"/>
        </w:rPr>
        <w:t>outline the form</w:t>
      </w:r>
      <w:r w:rsidR="004A7E4E">
        <w:rPr>
          <w:i/>
          <w:lang w:val="en-GB"/>
        </w:rPr>
        <w:t xml:space="preserve"> </w:t>
      </w:r>
      <w:r w:rsidR="004C1C61">
        <w:rPr>
          <w:i/>
          <w:lang w:val="en-GB"/>
        </w:rPr>
        <w:t>(visit on site / online</w:t>
      </w:r>
      <w:r w:rsidR="00A457CC">
        <w:rPr>
          <w:i/>
          <w:lang w:val="en-GB"/>
        </w:rPr>
        <w:t xml:space="preserve"> meeting</w:t>
      </w:r>
      <w:r w:rsidR="004C1C61">
        <w:rPr>
          <w:i/>
          <w:lang w:val="en-GB"/>
        </w:rPr>
        <w:t xml:space="preserve">) </w:t>
      </w:r>
      <w:r w:rsidR="00A457CC">
        <w:rPr>
          <w:i/>
          <w:lang w:val="en-GB"/>
        </w:rPr>
        <w:t>and frequency of the meetings.</w:t>
      </w:r>
    </w:p>
    <w:p w14:paraId="5D879ACA" w14:textId="72742DB1" w:rsidR="006405DE" w:rsidRDefault="00C815D0" w:rsidP="00A74A59">
      <w:pPr>
        <w:spacing w:after="0"/>
        <w:rPr>
          <w:i/>
          <w:lang w:val="en-GB"/>
        </w:rPr>
      </w:pPr>
      <w:r>
        <w:rPr>
          <w:i/>
          <w:lang w:val="en-GB"/>
        </w:rPr>
        <w:t xml:space="preserve">If possible, </w:t>
      </w:r>
      <w:r w:rsidR="00F878DC">
        <w:rPr>
          <w:i/>
          <w:lang w:val="en-GB"/>
        </w:rPr>
        <w:t>pre-plan the</w:t>
      </w:r>
      <w:r w:rsidR="008A5617">
        <w:rPr>
          <w:i/>
          <w:lang w:val="en-GB"/>
        </w:rPr>
        <w:t xml:space="preserve"> meetings and indicate the partners who should attend.</w:t>
      </w:r>
      <w:r w:rsidR="00816649">
        <w:rPr>
          <w:i/>
          <w:lang w:val="en-GB"/>
        </w:rPr>
        <w:t xml:space="preserve">] </w:t>
      </w:r>
    </w:p>
    <w:tbl>
      <w:tblPr>
        <w:tblpPr w:leftFromText="141" w:rightFromText="141" w:vertAnchor="text" w:tblpY="1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5850"/>
        <w:gridCol w:w="532"/>
        <w:gridCol w:w="532"/>
        <w:gridCol w:w="532"/>
        <w:gridCol w:w="536"/>
      </w:tblGrid>
      <w:tr w:rsidR="00190D0B" w:rsidRPr="006F662A" w14:paraId="3D584103" w14:textId="77777777" w:rsidTr="00A56319">
        <w:tc>
          <w:tcPr>
            <w:tcW w:w="5000" w:type="pct"/>
            <w:gridSpan w:val="6"/>
            <w:shd w:val="clear" w:color="auto" w:fill="365F91" w:themeFill="accent1" w:themeFillShade="BF"/>
            <w:vAlign w:val="center"/>
          </w:tcPr>
          <w:p w14:paraId="51F4F498" w14:textId="77777777" w:rsidR="00190D0B" w:rsidRPr="00694F06" w:rsidRDefault="00190D0B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TEMP  period 1</w:t>
            </w:r>
          </w:p>
        </w:tc>
      </w:tr>
      <w:tr w:rsidR="004C1C61" w:rsidRPr="006F662A" w14:paraId="6C1E6204" w14:textId="77777777" w:rsidTr="00A56319">
        <w:tc>
          <w:tcPr>
            <w:tcW w:w="830" w:type="pct"/>
            <w:vMerge w:val="restart"/>
            <w:shd w:val="clear" w:color="auto" w:fill="95B3D7" w:themeFill="accent1" w:themeFillTint="99"/>
            <w:vAlign w:val="center"/>
          </w:tcPr>
          <w:p w14:paraId="19B796EC" w14:textId="115E9E4C" w:rsidR="004C1C61" w:rsidRPr="00694F06" w:rsidRDefault="004C1C61" w:rsidP="004C1C61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3056" w:type="pct"/>
            <w:vMerge w:val="restart"/>
            <w:shd w:val="clear" w:color="auto" w:fill="95B3D7" w:themeFill="accent1" w:themeFillTint="99"/>
            <w:vAlign w:val="center"/>
          </w:tcPr>
          <w:p w14:paraId="7DC2E91A" w14:textId="29FAFFF0" w:rsidR="004C1C61" w:rsidRPr="00694F06" w:rsidRDefault="004C1C61" w:rsidP="00A56319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 xml:space="preserve">Meeting </w:t>
            </w:r>
            <w:r w:rsidR="00A56319" w:rsidRPr="00694F06">
              <w:rPr>
                <w:b/>
                <w:color w:val="FFFFFF" w:themeColor="background1"/>
                <w:sz w:val="24"/>
                <w:lang w:val="en-GB"/>
              </w:rPr>
              <w:t xml:space="preserve">character, </w:t>
            </w:r>
            <w:r w:rsidRPr="00694F06">
              <w:rPr>
                <w:b/>
                <w:color w:val="FFFFFF" w:themeColor="background1"/>
                <w:sz w:val="24"/>
                <w:lang w:val="en-GB"/>
              </w:rPr>
              <w:t>date</w:t>
            </w:r>
            <w:r w:rsidR="00A56319" w:rsidRPr="00694F06">
              <w:rPr>
                <w:b/>
                <w:color w:val="FFFFFF" w:themeColor="background1"/>
                <w:sz w:val="24"/>
                <w:lang w:val="en-GB"/>
              </w:rPr>
              <w:t xml:space="preserve"> and purpose</w:t>
            </w:r>
          </w:p>
        </w:tc>
        <w:tc>
          <w:tcPr>
            <w:tcW w:w="1114" w:type="pct"/>
            <w:gridSpan w:val="4"/>
            <w:shd w:val="clear" w:color="auto" w:fill="95B3D7" w:themeFill="accent1" w:themeFillTint="99"/>
          </w:tcPr>
          <w:p w14:paraId="3975828E" w14:textId="77777777" w:rsidR="004C1C61" w:rsidRPr="00694F06" w:rsidRDefault="004C1C61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Partner #</w:t>
            </w:r>
          </w:p>
        </w:tc>
      </w:tr>
      <w:tr w:rsidR="004C1C61" w:rsidRPr="006F662A" w14:paraId="1D174239" w14:textId="77777777" w:rsidTr="00A56319">
        <w:tc>
          <w:tcPr>
            <w:tcW w:w="830" w:type="pct"/>
            <w:vMerge/>
            <w:shd w:val="clear" w:color="auto" w:fill="95B3D7" w:themeFill="accent1" w:themeFillTint="99"/>
          </w:tcPr>
          <w:p w14:paraId="0EE87629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3056" w:type="pct"/>
            <w:vMerge/>
            <w:shd w:val="clear" w:color="auto" w:fill="95B3D7" w:themeFill="accent1" w:themeFillTint="99"/>
          </w:tcPr>
          <w:p w14:paraId="64A32AE3" w14:textId="2F91FECB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278" w:type="pct"/>
            <w:shd w:val="clear" w:color="auto" w:fill="95B3D7" w:themeFill="accent1" w:themeFillTint="99"/>
          </w:tcPr>
          <w:p w14:paraId="62B134FB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1</w:t>
            </w:r>
          </w:p>
        </w:tc>
        <w:tc>
          <w:tcPr>
            <w:tcW w:w="278" w:type="pct"/>
            <w:shd w:val="clear" w:color="auto" w:fill="95B3D7" w:themeFill="accent1" w:themeFillTint="99"/>
          </w:tcPr>
          <w:p w14:paraId="434A7E50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2</w:t>
            </w:r>
          </w:p>
        </w:tc>
        <w:tc>
          <w:tcPr>
            <w:tcW w:w="278" w:type="pct"/>
            <w:shd w:val="clear" w:color="auto" w:fill="95B3D7" w:themeFill="accent1" w:themeFillTint="99"/>
          </w:tcPr>
          <w:p w14:paraId="1BDCA9F1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3</w:t>
            </w:r>
          </w:p>
        </w:tc>
        <w:tc>
          <w:tcPr>
            <w:tcW w:w="280" w:type="pct"/>
            <w:shd w:val="clear" w:color="auto" w:fill="95B3D7" w:themeFill="accent1" w:themeFillTint="99"/>
          </w:tcPr>
          <w:p w14:paraId="7B704515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4</w:t>
            </w:r>
          </w:p>
        </w:tc>
      </w:tr>
      <w:tr w:rsidR="004C1C61" w:rsidRPr="006F662A" w14:paraId="7505CD6D" w14:textId="77777777" w:rsidTr="00A56319">
        <w:tc>
          <w:tcPr>
            <w:tcW w:w="830" w:type="pct"/>
            <w:vAlign w:val="center"/>
          </w:tcPr>
          <w:p w14:paraId="0D8C1809" w14:textId="77777777" w:rsidR="004C1C61" w:rsidRPr="00694F06" w:rsidRDefault="004C1C61" w:rsidP="00DD69C7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Meeting 1.1</w:t>
            </w:r>
          </w:p>
        </w:tc>
        <w:tc>
          <w:tcPr>
            <w:tcW w:w="3056" w:type="pct"/>
            <w:vAlign w:val="center"/>
          </w:tcPr>
          <w:p w14:paraId="20544778" w14:textId="56D03B9F" w:rsidR="004C1C61" w:rsidRPr="00741DBB" w:rsidRDefault="004C1C61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5C469A5D" w14:textId="77777777" w:rsidR="004C1C61" w:rsidRPr="00622508" w:rsidRDefault="004C1C61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1B9CBE79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6743F5E1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0" w:type="pct"/>
            <w:vAlign w:val="center"/>
          </w:tcPr>
          <w:p w14:paraId="353CB558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C1C61" w:rsidRPr="006F662A" w14:paraId="6BC3BD46" w14:textId="77777777" w:rsidTr="00A56319">
        <w:tc>
          <w:tcPr>
            <w:tcW w:w="830" w:type="pct"/>
            <w:vAlign w:val="center"/>
          </w:tcPr>
          <w:p w14:paraId="3E0B6937" w14:textId="77777777" w:rsidR="004C1C61" w:rsidRPr="00694F06" w:rsidRDefault="004C1C61" w:rsidP="00DD69C7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Meeting 1.2</w:t>
            </w:r>
          </w:p>
        </w:tc>
        <w:tc>
          <w:tcPr>
            <w:tcW w:w="3056" w:type="pct"/>
            <w:vAlign w:val="center"/>
          </w:tcPr>
          <w:p w14:paraId="7AA6D457" w14:textId="29019DB1" w:rsidR="004C1C61" w:rsidRPr="00741DBB" w:rsidRDefault="004C1C61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6D2D16A6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75CAC0AF" w14:textId="77777777" w:rsidR="004C1C61" w:rsidRPr="00622508" w:rsidRDefault="004C1C61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7E4EE671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0" w:type="pct"/>
            <w:vAlign w:val="center"/>
          </w:tcPr>
          <w:p w14:paraId="33EB7A68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C1C61" w:rsidRPr="006F662A" w14:paraId="282997D1" w14:textId="77777777" w:rsidTr="00A56319">
        <w:tc>
          <w:tcPr>
            <w:tcW w:w="830" w:type="pct"/>
            <w:vAlign w:val="center"/>
          </w:tcPr>
          <w:p w14:paraId="14F22852" w14:textId="77777777" w:rsidR="004C1C61" w:rsidRPr="00694F06" w:rsidRDefault="004C1C61" w:rsidP="00DD69C7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Meeting 1.3</w:t>
            </w:r>
          </w:p>
        </w:tc>
        <w:tc>
          <w:tcPr>
            <w:tcW w:w="3056" w:type="pct"/>
            <w:vAlign w:val="center"/>
          </w:tcPr>
          <w:p w14:paraId="4F4109EF" w14:textId="64B1D2D5" w:rsidR="004C1C61" w:rsidRPr="00741DBB" w:rsidRDefault="004C1C61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0D26F80F" w14:textId="77777777" w:rsidR="004C1C61" w:rsidRPr="00622508" w:rsidRDefault="004C1C61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2B070FF2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48FB8F1B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0" w:type="pct"/>
            <w:vAlign w:val="center"/>
          </w:tcPr>
          <w:p w14:paraId="75ADD0A1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C1C61" w:rsidRPr="006F662A" w14:paraId="672D930C" w14:textId="77777777" w:rsidTr="00A56319">
        <w:tc>
          <w:tcPr>
            <w:tcW w:w="830" w:type="pct"/>
            <w:vAlign w:val="center"/>
          </w:tcPr>
          <w:p w14:paraId="13D16F91" w14:textId="77777777" w:rsidR="004C1C61" w:rsidRPr="00694F06" w:rsidRDefault="004C1C61" w:rsidP="00DD69C7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Meeting 1.4</w:t>
            </w:r>
          </w:p>
        </w:tc>
        <w:tc>
          <w:tcPr>
            <w:tcW w:w="3056" w:type="pct"/>
            <w:vAlign w:val="center"/>
          </w:tcPr>
          <w:p w14:paraId="5EB1F2FB" w14:textId="3F82B11D" w:rsidR="004C1C61" w:rsidRPr="00741DBB" w:rsidRDefault="004C1C61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6BC38104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46395DA1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21C9C7FA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0" w:type="pct"/>
            <w:vAlign w:val="center"/>
          </w:tcPr>
          <w:p w14:paraId="5509772B" w14:textId="77777777" w:rsidR="004C1C61" w:rsidRPr="00622508" w:rsidRDefault="004C1C61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190D0B" w:rsidRPr="006F662A" w14:paraId="446902E0" w14:textId="77777777" w:rsidTr="00A56319">
        <w:tc>
          <w:tcPr>
            <w:tcW w:w="5000" w:type="pct"/>
            <w:gridSpan w:val="6"/>
            <w:shd w:val="clear" w:color="auto" w:fill="365F91" w:themeFill="accent1" w:themeFillShade="BF"/>
            <w:vAlign w:val="center"/>
          </w:tcPr>
          <w:p w14:paraId="2EBA840F" w14:textId="77777777" w:rsidR="00190D0B" w:rsidRPr="00694F06" w:rsidRDefault="00190D0B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TEMP  period 2</w:t>
            </w:r>
          </w:p>
        </w:tc>
      </w:tr>
      <w:tr w:rsidR="004C1C61" w:rsidRPr="006F662A" w14:paraId="602AC1DC" w14:textId="77777777" w:rsidTr="00A56319">
        <w:tc>
          <w:tcPr>
            <w:tcW w:w="830" w:type="pct"/>
            <w:vMerge w:val="restart"/>
            <w:shd w:val="clear" w:color="auto" w:fill="95B3D7" w:themeFill="accent1" w:themeFillTint="99"/>
            <w:vAlign w:val="center"/>
          </w:tcPr>
          <w:p w14:paraId="588A1489" w14:textId="6AB8EF86" w:rsidR="004C1C61" w:rsidRPr="00694F06" w:rsidRDefault="004C1C61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3056" w:type="pct"/>
            <w:vMerge w:val="restart"/>
            <w:shd w:val="clear" w:color="auto" w:fill="95B3D7" w:themeFill="accent1" w:themeFillTint="99"/>
            <w:vAlign w:val="center"/>
          </w:tcPr>
          <w:p w14:paraId="0BA01389" w14:textId="41E3F055" w:rsidR="004C1C61" w:rsidRPr="00694F06" w:rsidRDefault="00A56319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Meeting character, date and purpose</w:t>
            </w:r>
          </w:p>
        </w:tc>
        <w:tc>
          <w:tcPr>
            <w:tcW w:w="1114" w:type="pct"/>
            <w:gridSpan w:val="4"/>
            <w:shd w:val="clear" w:color="auto" w:fill="95B3D7" w:themeFill="accent1" w:themeFillTint="99"/>
          </w:tcPr>
          <w:p w14:paraId="171A1F2D" w14:textId="77777777" w:rsidR="004C1C61" w:rsidRPr="00694F06" w:rsidRDefault="004C1C61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Partner #</w:t>
            </w:r>
          </w:p>
        </w:tc>
      </w:tr>
      <w:tr w:rsidR="004C1C61" w:rsidRPr="006F662A" w14:paraId="00A3BBBB" w14:textId="77777777" w:rsidTr="00A56319">
        <w:tc>
          <w:tcPr>
            <w:tcW w:w="830" w:type="pct"/>
            <w:vMerge/>
            <w:shd w:val="clear" w:color="auto" w:fill="95B3D7" w:themeFill="accent1" w:themeFillTint="99"/>
          </w:tcPr>
          <w:p w14:paraId="096F4F2D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3056" w:type="pct"/>
            <w:vMerge/>
            <w:shd w:val="clear" w:color="auto" w:fill="95B3D7" w:themeFill="accent1" w:themeFillTint="99"/>
          </w:tcPr>
          <w:p w14:paraId="635BFDD2" w14:textId="0222BB12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278" w:type="pct"/>
            <w:shd w:val="clear" w:color="auto" w:fill="95B3D7" w:themeFill="accent1" w:themeFillTint="99"/>
          </w:tcPr>
          <w:p w14:paraId="5B254684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1</w:t>
            </w:r>
          </w:p>
        </w:tc>
        <w:tc>
          <w:tcPr>
            <w:tcW w:w="278" w:type="pct"/>
            <w:shd w:val="clear" w:color="auto" w:fill="95B3D7" w:themeFill="accent1" w:themeFillTint="99"/>
          </w:tcPr>
          <w:p w14:paraId="400F1F01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2</w:t>
            </w:r>
          </w:p>
        </w:tc>
        <w:tc>
          <w:tcPr>
            <w:tcW w:w="278" w:type="pct"/>
            <w:shd w:val="clear" w:color="auto" w:fill="95B3D7" w:themeFill="accent1" w:themeFillTint="99"/>
          </w:tcPr>
          <w:p w14:paraId="1F25362B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3</w:t>
            </w:r>
          </w:p>
        </w:tc>
        <w:tc>
          <w:tcPr>
            <w:tcW w:w="280" w:type="pct"/>
            <w:shd w:val="clear" w:color="auto" w:fill="95B3D7" w:themeFill="accent1" w:themeFillTint="99"/>
          </w:tcPr>
          <w:p w14:paraId="719BCA10" w14:textId="77777777" w:rsidR="004C1C61" w:rsidRPr="00694F06" w:rsidRDefault="004C1C61" w:rsidP="00DD69C7">
            <w:pPr>
              <w:spacing w:before="80" w:after="80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4</w:t>
            </w:r>
          </w:p>
        </w:tc>
      </w:tr>
      <w:tr w:rsidR="004C1C61" w:rsidRPr="006F662A" w14:paraId="372FB02C" w14:textId="77777777" w:rsidTr="00A56319">
        <w:tc>
          <w:tcPr>
            <w:tcW w:w="830" w:type="pct"/>
            <w:vAlign w:val="center"/>
          </w:tcPr>
          <w:p w14:paraId="2DB6561D" w14:textId="77777777" w:rsidR="004C1C61" w:rsidRPr="00694F06" w:rsidRDefault="004C1C61" w:rsidP="00190D0B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Meeting 2.1</w:t>
            </w:r>
          </w:p>
        </w:tc>
        <w:tc>
          <w:tcPr>
            <w:tcW w:w="3056" w:type="pct"/>
            <w:vAlign w:val="center"/>
          </w:tcPr>
          <w:p w14:paraId="2465A869" w14:textId="313A8969" w:rsidR="004C1C61" w:rsidRPr="00741DBB" w:rsidRDefault="004C1C61" w:rsidP="00190D0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6AFA95D1" w14:textId="77777777" w:rsidR="004C1C61" w:rsidRPr="00622508" w:rsidRDefault="004C1C61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2A5257D2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33FFC9EA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0" w:type="pct"/>
            <w:vAlign w:val="center"/>
          </w:tcPr>
          <w:p w14:paraId="76F1D971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C1C61" w:rsidRPr="006F662A" w14:paraId="0F641C1C" w14:textId="77777777" w:rsidTr="00A56319">
        <w:tc>
          <w:tcPr>
            <w:tcW w:w="830" w:type="pct"/>
            <w:vAlign w:val="center"/>
          </w:tcPr>
          <w:p w14:paraId="598BE452" w14:textId="77777777" w:rsidR="004C1C61" w:rsidRPr="00694F06" w:rsidRDefault="004C1C61" w:rsidP="00190D0B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Meeting 2.2</w:t>
            </w:r>
          </w:p>
        </w:tc>
        <w:tc>
          <w:tcPr>
            <w:tcW w:w="3056" w:type="pct"/>
            <w:vAlign w:val="center"/>
          </w:tcPr>
          <w:p w14:paraId="3B866605" w14:textId="5BAEBCBF" w:rsidR="004C1C61" w:rsidRPr="00741DBB" w:rsidRDefault="004C1C61" w:rsidP="00190D0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2E04A615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03644C6C" w14:textId="77777777" w:rsidR="004C1C61" w:rsidRPr="00622508" w:rsidRDefault="004C1C61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39D48814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0" w:type="pct"/>
            <w:vAlign w:val="center"/>
          </w:tcPr>
          <w:p w14:paraId="29752DA0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C1C61" w:rsidRPr="006F662A" w14:paraId="143A39B1" w14:textId="77777777" w:rsidTr="00A56319">
        <w:tc>
          <w:tcPr>
            <w:tcW w:w="830" w:type="pct"/>
            <w:vAlign w:val="center"/>
          </w:tcPr>
          <w:p w14:paraId="3B919931" w14:textId="77777777" w:rsidR="004C1C61" w:rsidRPr="00694F06" w:rsidRDefault="004C1C61" w:rsidP="00190D0B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Meeting 2.3</w:t>
            </w:r>
          </w:p>
        </w:tc>
        <w:tc>
          <w:tcPr>
            <w:tcW w:w="3056" w:type="pct"/>
            <w:vAlign w:val="center"/>
          </w:tcPr>
          <w:p w14:paraId="0E970E81" w14:textId="6B912DA9" w:rsidR="004C1C61" w:rsidRPr="00741DBB" w:rsidRDefault="004C1C61" w:rsidP="00190D0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54142468" w14:textId="77777777" w:rsidR="004C1C61" w:rsidRPr="00622508" w:rsidRDefault="004C1C61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23C596CE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6E371B53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0" w:type="pct"/>
            <w:vAlign w:val="center"/>
          </w:tcPr>
          <w:p w14:paraId="53202BB9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4C1C61" w:rsidRPr="006F662A" w14:paraId="08AC3B2D" w14:textId="77777777" w:rsidTr="00A56319">
        <w:tc>
          <w:tcPr>
            <w:tcW w:w="830" w:type="pct"/>
            <w:vAlign w:val="center"/>
          </w:tcPr>
          <w:p w14:paraId="0C6CEF9A" w14:textId="77777777" w:rsidR="004C1C61" w:rsidRPr="00694F06" w:rsidRDefault="004C1C61" w:rsidP="00190D0B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Meeting 2.4</w:t>
            </w:r>
          </w:p>
        </w:tc>
        <w:tc>
          <w:tcPr>
            <w:tcW w:w="3056" w:type="pct"/>
            <w:vAlign w:val="center"/>
          </w:tcPr>
          <w:p w14:paraId="18C3FAD8" w14:textId="3B24C381" w:rsidR="004C1C61" w:rsidRPr="00741DBB" w:rsidRDefault="004C1C61" w:rsidP="00190D0B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317AE525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52B58A84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78" w:type="pct"/>
            <w:vAlign w:val="center"/>
          </w:tcPr>
          <w:p w14:paraId="198FCE23" w14:textId="77777777" w:rsidR="004C1C61" w:rsidRPr="00741DBB" w:rsidRDefault="004C1C61" w:rsidP="00DD69C7">
            <w:pPr>
              <w:spacing w:before="80" w:after="8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80" w:type="pct"/>
            <w:vAlign w:val="center"/>
          </w:tcPr>
          <w:p w14:paraId="3CE3C292" w14:textId="77777777" w:rsidR="004C1C61" w:rsidRPr="00622508" w:rsidRDefault="004C1C61" w:rsidP="00DD69C7">
            <w:pPr>
              <w:spacing w:before="80" w:after="8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1D566839" w14:textId="77777777" w:rsidR="00A56319" w:rsidRDefault="00A56319" w:rsidP="00A56319">
      <w:pPr>
        <w:pStyle w:val="Nagwek4"/>
        <w:numPr>
          <w:ilvl w:val="0"/>
          <w:numId w:val="0"/>
        </w:numPr>
        <w:ind w:left="505"/>
      </w:pPr>
      <w:bookmarkStart w:id="71" w:name="_Toc44597802"/>
    </w:p>
    <w:p w14:paraId="5E4D7E3C" w14:textId="3CCE4B5A" w:rsidR="00830AC4" w:rsidRPr="00694F06" w:rsidRDefault="00291BBA" w:rsidP="00830AC4">
      <w:pPr>
        <w:pStyle w:val="Nagwek4"/>
        <w:ind w:left="505" w:hanging="505"/>
        <w:rPr>
          <w:sz w:val="24"/>
        </w:rPr>
      </w:pPr>
      <w:bookmarkStart w:id="72" w:name="_Toc44597804"/>
      <w:bookmarkEnd w:id="71"/>
      <w:r w:rsidRPr="00694F06">
        <w:rPr>
          <w:sz w:val="24"/>
        </w:rPr>
        <w:t>Dissemination,</w:t>
      </w:r>
      <w:r w:rsidR="002F623A" w:rsidRPr="00694F06">
        <w:rPr>
          <w:sz w:val="24"/>
        </w:rPr>
        <w:t xml:space="preserve"> public relation</w:t>
      </w:r>
      <w:bookmarkEnd w:id="72"/>
      <w:r w:rsidRPr="00694F06">
        <w:rPr>
          <w:sz w:val="24"/>
        </w:rPr>
        <w:t xml:space="preserve"> and activities</w:t>
      </w:r>
      <w:r w:rsidR="00D723C2" w:rsidRPr="00694F06">
        <w:rPr>
          <w:sz w:val="24"/>
        </w:rPr>
        <w:t xml:space="preserve"> reporting</w:t>
      </w:r>
    </w:p>
    <w:p w14:paraId="5037CFC2" w14:textId="32D74EB2" w:rsidR="000B4F3C" w:rsidRDefault="002F623A" w:rsidP="000F483B">
      <w:pPr>
        <w:rPr>
          <w:i/>
          <w:lang w:val="en-GB"/>
        </w:rPr>
      </w:pPr>
      <w:r w:rsidRPr="004A7A1C">
        <w:rPr>
          <w:i/>
          <w:lang w:val="en-GB"/>
        </w:rPr>
        <w:t>[Note:</w:t>
      </w:r>
      <w:r w:rsidR="00D641DC">
        <w:rPr>
          <w:i/>
          <w:lang w:val="en-GB"/>
        </w:rPr>
        <w:t xml:space="preserve"> </w:t>
      </w:r>
      <w:r w:rsidR="008F00AE" w:rsidRPr="008F00AE">
        <w:rPr>
          <w:i/>
          <w:lang w:val="en-GB"/>
        </w:rPr>
        <w:t xml:space="preserve">Please suggest communication activities </w:t>
      </w:r>
      <w:r w:rsidR="008F00AE">
        <w:rPr>
          <w:i/>
          <w:lang w:val="en-GB"/>
        </w:rPr>
        <w:t xml:space="preserve">for raising public knowledge about the </w:t>
      </w:r>
      <w:r w:rsidR="008F00AE" w:rsidRPr="008F00AE">
        <w:rPr>
          <w:i/>
          <w:lang w:val="en-GB"/>
        </w:rPr>
        <w:t xml:space="preserve">TEMP </w:t>
      </w:r>
      <w:r w:rsidR="008F00AE">
        <w:rPr>
          <w:i/>
          <w:lang w:val="en-GB"/>
        </w:rPr>
        <w:t>activities at local level in</w:t>
      </w:r>
      <w:r w:rsidR="008F00AE" w:rsidRPr="008F00AE">
        <w:rPr>
          <w:i/>
          <w:lang w:val="en-GB"/>
        </w:rPr>
        <w:t xml:space="preserve"> </w:t>
      </w:r>
      <w:r w:rsidR="004757C0">
        <w:rPr>
          <w:i/>
          <w:lang w:val="en-GB"/>
        </w:rPr>
        <w:t xml:space="preserve">each </w:t>
      </w:r>
      <w:r w:rsidR="008F00AE" w:rsidRPr="008F00AE">
        <w:rPr>
          <w:i/>
          <w:lang w:val="en-GB"/>
        </w:rPr>
        <w:t>partner country and region</w:t>
      </w:r>
      <w:r w:rsidR="004757C0">
        <w:rPr>
          <w:i/>
          <w:lang w:val="en-GB"/>
        </w:rPr>
        <w:t>, as well as</w:t>
      </w:r>
      <w:r w:rsidR="008F00AE" w:rsidRPr="008F00AE">
        <w:rPr>
          <w:i/>
          <w:lang w:val="en-GB"/>
        </w:rPr>
        <w:t xml:space="preserve"> </w:t>
      </w:r>
      <w:r w:rsidR="004757C0">
        <w:rPr>
          <w:i/>
          <w:lang w:val="en-GB"/>
        </w:rPr>
        <w:t>for</w:t>
      </w:r>
      <w:r w:rsidR="004757C0" w:rsidRPr="008F00AE">
        <w:rPr>
          <w:i/>
          <w:lang w:val="en-GB"/>
        </w:rPr>
        <w:t xml:space="preserve"> </w:t>
      </w:r>
      <w:r w:rsidR="008F00AE" w:rsidRPr="008F00AE">
        <w:rPr>
          <w:i/>
          <w:lang w:val="en-GB"/>
        </w:rPr>
        <w:t>increas</w:t>
      </w:r>
      <w:r w:rsidR="008F00AE">
        <w:rPr>
          <w:i/>
          <w:lang w:val="en-GB"/>
        </w:rPr>
        <w:t>ing</w:t>
      </w:r>
      <w:r w:rsidR="008F00AE" w:rsidRPr="008F00AE">
        <w:rPr>
          <w:i/>
          <w:lang w:val="en-GB"/>
        </w:rPr>
        <w:t xml:space="preserve"> their impact on public awareness</w:t>
      </w:r>
      <w:r w:rsidR="008F00AE">
        <w:rPr>
          <w:i/>
          <w:lang w:val="en-GB"/>
        </w:rPr>
        <w:t>.</w:t>
      </w:r>
      <w:r w:rsidR="00D641DC">
        <w:rPr>
          <w:i/>
          <w:lang w:val="en-GB"/>
        </w:rPr>
        <w:t xml:space="preserve"> </w:t>
      </w:r>
      <w:r w:rsidR="00BB43C5" w:rsidRPr="00BB43C5">
        <w:rPr>
          <w:i/>
          <w:lang w:val="en-GB"/>
        </w:rPr>
        <w:t xml:space="preserve">In addition, please provide a plan how news items (“info snippets”) from the TEMP implementation will be arranged </w:t>
      </w:r>
      <w:r w:rsidR="009F7889">
        <w:rPr>
          <w:i/>
          <w:lang w:val="en-GB"/>
        </w:rPr>
        <w:t xml:space="preserve">regularly </w:t>
      </w:r>
      <w:r w:rsidR="00BB43C5" w:rsidRPr="00BB43C5">
        <w:rPr>
          <w:i/>
          <w:lang w:val="en-GB"/>
        </w:rPr>
        <w:t>among the TEMP partners in order to feed into the PHERECLOS social media channels</w:t>
      </w:r>
      <w:r w:rsidR="00DD33BF">
        <w:rPr>
          <w:i/>
          <w:lang w:val="en-GB"/>
        </w:rPr>
        <w:t xml:space="preserve"> and the </w:t>
      </w:r>
      <w:r w:rsidR="00107430">
        <w:rPr>
          <w:i/>
          <w:lang w:val="en-GB"/>
        </w:rPr>
        <w:t>Mobilisation and Mutual Learning Platform (MML-P)</w:t>
      </w:r>
      <w:r w:rsidR="000B4F3C">
        <w:rPr>
          <w:i/>
          <w:lang w:val="en-GB"/>
        </w:rPr>
        <w:t>.</w:t>
      </w:r>
      <w:r w:rsidR="00BB43C5">
        <w:rPr>
          <w:i/>
          <w:lang w:val="en-GB"/>
        </w:rPr>
        <w:t>]</w:t>
      </w:r>
      <w:r w:rsidR="000B4F3C">
        <w:rPr>
          <w:i/>
          <w:lang w:val="en-GB"/>
        </w:rPr>
        <w:t xml:space="preserve"> </w:t>
      </w:r>
    </w:p>
    <w:p w14:paraId="4C27C652" w14:textId="77777777" w:rsidR="00066BA2" w:rsidRDefault="00066BA2" w:rsidP="000F0575">
      <w:pPr>
        <w:rPr>
          <w:i/>
          <w:lang w:val="en-GB"/>
        </w:rPr>
      </w:pPr>
    </w:p>
    <w:p w14:paraId="715B0A4B" w14:textId="1CEA5E74" w:rsidR="001F7CCC" w:rsidRDefault="001F7CCC" w:rsidP="001146C7">
      <w:pPr>
        <w:rPr>
          <w:lang w:val="en-GB"/>
        </w:rPr>
      </w:pPr>
    </w:p>
    <w:p w14:paraId="66364DE6" w14:textId="77777777" w:rsidR="003B2F51" w:rsidRDefault="003B2F51" w:rsidP="001146C7">
      <w:pPr>
        <w:rPr>
          <w:lang w:val="en-GB"/>
        </w:rPr>
      </w:pPr>
    </w:p>
    <w:p w14:paraId="6EACEA15" w14:textId="77777777" w:rsidR="002F6ABF" w:rsidRDefault="002F6ABF" w:rsidP="001146C7">
      <w:pPr>
        <w:rPr>
          <w:lang w:val="en-GB"/>
        </w:rPr>
      </w:pPr>
    </w:p>
    <w:p w14:paraId="36E47012" w14:textId="7A962811" w:rsidR="00313C60" w:rsidRPr="0025476F" w:rsidRDefault="00313C60" w:rsidP="0025476F">
      <w:pPr>
        <w:pStyle w:val="Nagwek1"/>
        <w:rPr>
          <w:color w:val="1F497D" w:themeColor="text2"/>
          <w:lang w:val="en-GB"/>
        </w:rPr>
      </w:pPr>
      <w:bookmarkStart w:id="73" w:name="_Toc44597808"/>
      <w:r w:rsidRPr="0025476F">
        <w:rPr>
          <w:color w:val="1F497D" w:themeColor="text2"/>
          <w:lang w:val="en-GB"/>
        </w:rPr>
        <w:lastRenderedPageBreak/>
        <w:t>Budget</w:t>
      </w:r>
      <w:bookmarkEnd w:id="73"/>
    </w:p>
    <w:p w14:paraId="088F434E" w14:textId="0A121183" w:rsidR="0035221B" w:rsidRPr="00694F06" w:rsidRDefault="0035221B" w:rsidP="0035221B">
      <w:pPr>
        <w:pStyle w:val="Nagwek2"/>
        <w:numPr>
          <w:ilvl w:val="1"/>
          <w:numId w:val="2"/>
        </w:numPr>
        <w:spacing w:before="180" w:after="180"/>
        <w:rPr>
          <w:color w:val="1F497D" w:themeColor="text2"/>
          <w:sz w:val="28"/>
          <w:lang w:val="en-GB"/>
        </w:rPr>
      </w:pPr>
      <w:bookmarkStart w:id="74" w:name="_Toc44597809"/>
      <w:r w:rsidRPr="00694F06">
        <w:rPr>
          <w:color w:val="1F497D" w:themeColor="text2"/>
          <w:sz w:val="28"/>
          <w:lang w:val="en-GB"/>
        </w:rPr>
        <w:t>Implementation cost</w:t>
      </w:r>
      <w:r w:rsidR="00C24490" w:rsidRPr="00694F06">
        <w:rPr>
          <w:color w:val="1F497D" w:themeColor="text2"/>
          <w:sz w:val="28"/>
          <w:lang w:val="en-GB"/>
        </w:rPr>
        <w:t>s</w:t>
      </w:r>
      <w:bookmarkEnd w:id="74"/>
    </w:p>
    <w:p w14:paraId="59F46B24" w14:textId="2CA25833" w:rsidR="00EC6E8C" w:rsidRPr="00BC7868" w:rsidRDefault="0035221B" w:rsidP="00BE3D51">
      <w:pPr>
        <w:spacing w:after="160"/>
        <w:rPr>
          <w:lang w:val="en-US"/>
        </w:rPr>
      </w:pPr>
      <w:r w:rsidRPr="00562F6A">
        <w:rPr>
          <w:lang w:val="en-GB"/>
        </w:rPr>
        <w:t xml:space="preserve">For the implementation of </w:t>
      </w:r>
      <w:r w:rsidR="009F7889">
        <w:rPr>
          <w:lang w:val="en-GB"/>
        </w:rPr>
        <w:t xml:space="preserve">the </w:t>
      </w:r>
      <w:r w:rsidR="005423DF" w:rsidRPr="00562F6A">
        <w:rPr>
          <w:lang w:val="en-GB"/>
        </w:rPr>
        <w:t xml:space="preserve">TEMP </w:t>
      </w:r>
      <w:proofErr w:type="spellStart"/>
      <w:r w:rsidR="005423DF" w:rsidRPr="00562F6A">
        <w:rPr>
          <w:lang w:val="en-GB"/>
        </w:rPr>
        <w:t>workplan</w:t>
      </w:r>
      <w:proofErr w:type="spellEnd"/>
      <w:r w:rsidR="004757C0">
        <w:rPr>
          <w:lang w:val="en-GB"/>
        </w:rPr>
        <w:t>,</w:t>
      </w:r>
      <w:r w:rsidRPr="00562F6A">
        <w:rPr>
          <w:lang w:val="en-GB"/>
        </w:rPr>
        <w:t xml:space="preserve"> </w:t>
      </w:r>
      <w:r w:rsidR="009F7889">
        <w:rPr>
          <w:lang w:val="en-US"/>
        </w:rPr>
        <w:t>an</w:t>
      </w:r>
      <w:r w:rsidR="009F7889" w:rsidRPr="00BC7868">
        <w:rPr>
          <w:lang w:val="en-US"/>
        </w:rPr>
        <w:t xml:space="preserve"> </w:t>
      </w:r>
      <w:r w:rsidR="00562F6A" w:rsidRPr="00BC7868">
        <w:rPr>
          <w:lang w:val="en-US"/>
        </w:rPr>
        <w:t xml:space="preserve">allocation of </w:t>
      </w:r>
      <w:r w:rsidR="009F7889">
        <w:rPr>
          <w:lang w:val="en-US"/>
        </w:rPr>
        <w:t xml:space="preserve">a </w:t>
      </w:r>
      <w:r w:rsidR="00562F6A" w:rsidRPr="00BC7868">
        <w:rPr>
          <w:lang w:val="en-US"/>
        </w:rPr>
        <w:t>maximum amount of EUR 15.000,00 per TEMP is available</w:t>
      </w:r>
      <w:r w:rsidR="00753112" w:rsidRPr="00BC7868">
        <w:rPr>
          <w:lang w:val="en-US"/>
        </w:rPr>
        <w:t xml:space="preserve"> as a lump sum</w:t>
      </w:r>
      <w:r w:rsidR="00562F6A" w:rsidRPr="00BC7868">
        <w:rPr>
          <w:lang w:val="en-US"/>
        </w:rPr>
        <w:t>.</w:t>
      </w:r>
      <w:r w:rsidR="00BE3D51" w:rsidRPr="00BC7868">
        <w:rPr>
          <w:lang w:val="en-US"/>
        </w:rPr>
        <w:t xml:space="preserve"> The allocation may cover all necessary travel and accommodation expenses</w:t>
      </w:r>
      <w:r w:rsidR="004757C0">
        <w:rPr>
          <w:lang w:val="en-US"/>
        </w:rPr>
        <w:t>,</w:t>
      </w:r>
      <w:r w:rsidR="00BE3D51" w:rsidRPr="00BC7868">
        <w:rPr>
          <w:lang w:val="en-US"/>
        </w:rPr>
        <w:t xml:space="preserve"> as well as other costs necessary </w:t>
      </w:r>
      <w:r w:rsidR="009F7889">
        <w:rPr>
          <w:lang w:val="en-US"/>
        </w:rPr>
        <w:t>for a</w:t>
      </w:r>
      <w:r w:rsidR="009F7889" w:rsidRPr="00BC7868">
        <w:rPr>
          <w:lang w:val="en-US"/>
        </w:rPr>
        <w:t xml:space="preserve"> </w:t>
      </w:r>
      <w:r w:rsidR="00BE3D51" w:rsidRPr="00BC7868">
        <w:rPr>
          <w:lang w:val="en-US"/>
        </w:rPr>
        <w:t xml:space="preserve">successful implementation of the agreed TEMP </w:t>
      </w:r>
      <w:proofErr w:type="spellStart"/>
      <w:r w:rsidR="00BE3D51" w:rsidRPr="00BC7868">
        <w:rPr>
          <w:lang w:val="en-US"/>
        </w:rPr>
        <w:t>workplan</w:t>
      </w:r>
      <w:proofErr w:type="spellEnd"/>
      <w:r w:rsidR="00BE3D51" w:rsidRPr="00BC7868">
        <w:rPr>
          <w:lang w:val="en-US"/>
        </w:rPr>
        <w:t xml:space="preserve"> and the activities proposed therein</w:t>
      </w:r>
      <w:r w:rsidR="004757C0">
        <w:rPr>
          <w:lang w:val="en-US"/>
        </w:rPr>
        <w:t>,</w:t>
      </w:r>
      <w:r w:rsidR="00BE3D51" w:rsidRPr="00BC7868">
        <w:rPr>
          <w:lang w:val="en-US"/>
        </w:rPr>
        <w:t xml:space="preserve"> according to the budget breakdown. Communication tools, technical means or staff expenses related to the mentoring may be included. </w:t>
      </w:r>
    </w:p>
    <w:p w14:paraId="1B7CD6CE" w14:textId="6E546B3A" w:rsidR="00562F6A" w:rsidRPr="00BC7868" w:rsidRDefault="00BE3D51" w:rsidP="00BE3D51">
      <w:pPr>
        <w:spacing w:after="160"/>
        <w:rPr>
          <w:lang w:val="en-US"/>
        </w:rPr>
      </w:pPr>
      <w:r w:rsidRPr="00BC7868">
        <w:rPr>
          <w:lang w:val="en-US"/>
        </w:rPr>
        <w:t xml:space="preserve">TEMP partners </w:t>
      </w:r>
      <w:r w:rsidR="009F7889">
        <w:rPr>
          <w:lang w:val="en-US"/>
        </w:rPr>
        <w:t>have to</w:t>
      </w:r>
      <w:r w:rsidR="009F7889" w:rsidRPr="00BC7868">
        <w:rPr>
          <w:lang w:val="en-US"/>
        </w:rPr>
        <w:t xml:space="preserve"> </w:t>
      </w:r>
      <w:r w:rsidRPr="00BC7868">
        <w:rPr>
          <w:lang w:val="en-US"/>
        </w:rPr>
        <w:t xml:space="preserve">agree on </w:t>
      </w:r>
      <w:r w:rsidR="009F7889">
        <w:rPr>
          <w:lang w:val="en-US"/>
        </w:rPr>
        <w:t>a</w:t>
      </w:r>
      <w:r w:rsidR="009F7889" w:rsidRPr="00BC7868">
        <w:rPr>
          <w:lang w:val="en-US"/>
        </w:rPr>
        <w:t xml:space="preserve"> </w:t>
      </w:r>
      <w:r w:rsidRPr="00BC7868">
        <w:rPr>
          <w:lang w:val="en-US"/>
        </w:rPr>
        <w:t xml:space="preserve">reasonable ratio of how this allocation will be shared among the partners, taking into consideration the intended tasks within </w:t>
      </w:r>
      <w:r w:rsidR="009F7889">
        <w:rPr>
          <w:lang w:val="en-US"/>
        </w:rPr>
        <w:t>the</w:t>
      </w:r>
      <w:r w:rsidR="009F7889" w:rsidRPr="00BC7868">
        <w:rPr>
          <w:lang w:val="en-US"/>
        </w:rPr>
        <w:t xml:space="preserve"> </w:t>
      </w:r>
      <w:r w:rsidRPr="00BC7868">
        <w:rPr>
          <w:lang w:val="en-US"/>
        </w:rPr>
        <w:t xml:space="preserve">joint </w:t>
      </w:r>
      <w:proofErr w:type="spellStart"/>
      <w:r w:rsidRPr="00BC7868">
        <w:rPr>
          <w:lang w:val="en-US"/>
        </w:rPr>
        <w:t>workplan</w:t>
      </w:r>
      <w:proofErr w:type="spellEnd"/>
      <w:r w:rsidRPr="00BC7868">
        <w:rPr>
          <w:lang w:val="en-US"/>
        </w:rPr>
        <w:t>.</w:t>
      </w:r>
      <w:r w:rsidR="00753112" w:rsidRPr="00BC7868">
        <w:rPr>
          <w:lang w:val="en-US"/>
        </w:rPr>
        <w:t xml:space="preserve"> </w:t>
      </w:r>
    </w:p>
    <w:p w14:paraId="564D3DE9" w14:textId="683F74C9" w:rsidR="00AF64CA" w:rsidRDefault="00AF64CA" w:rsidP="004E6432">
      <w:pPr>
        <w:rPr>
          <w:lang w:val="en-GB"/>
        </w:rPr>
      </w:pPr>
      <w:r>
        <w:rPr>
          <w:lang w:val="en-GB"/>
        </w:rPr>
        <w:t xml:space="preserve">The implementation costs will </w:t>
      </w:r>
      <w:r w:rsidR="00673E90">
        <w:rPr>
          <w:lang w:val="en-GB"/>
        </w:rPr>
        <w:t>cover</w:t>
      </w:r>
      <w:r>
        <w:rPr>
          <w:lang w:val="en-GB"/>
        </w:rPr>
        <w:t xml:space="preserve"> the following </w:t>
      </w:r>
      <w:r w:rsidR="00BA3CB6">
        <w:rPr>
          <w:lang w:val="en-GB"/>
        </w:rPr>
        <w:t>purposes</w:t>
      </w:r>
      <w:r>
        <w:rPr>
          <w:lang w:val="en-GB"/>
        </w:rPr>
        <w:t>:</w:t>
      </w:r>
    </w:p>
    <w:p w14:paraId="6D45D038" w14:textId="0886F522" w:rsidR="009E2B71" w:rsidRPr="00AF64CA" w:rsidRDefault="00AF64CA" w:rsidP="004E6432">
      <w:pPr>
        <w:rPr>
          <w:i/>
          <w:lang w:val="en-GB"/>
        </w:rPr>
      </w:pPr>
      <w:r w:rsidRPr="00AF64CA">
        <w:rPr>
          <w:i/>
          <w:lang w:val="en-GB"/>
        </w:rPr>
        <w:t>[</w:t>
      </w:r>
      <w:r w:rsidR="009E2B71" w:rsidRPr="00AF64CA">
        <w:rPr>
          <w:i/>
          <w:lang w:val="en-GB"/>
        </w:rPr>
        <w:t xml:space="preserve">Please provide a tentative breakdown of </w:t>
      </w:r>
      <w:r w:rsidR="00EC6E8C">
        <w:rPr>
          <w:i/>
          <w:lang w:val="en-GB"/>
        </w:rPr>
        <w:t>the total</w:t>
      </w:r>
      <w:r w:rsidR="007D3355">
        <w:rPr>
          <w:i/>
          <w:lang w:val="en-GB"/>
        </w:rPr>
        <w:t xml:space="preserve"> budget</w:t>
      </w:r>
      <w:r w:rsidR="00EC6E8C">
        <w:rPr>
          <w:i/>
          <w:lang w:val="en-GB"/>
        </w:rPr>
        <w:t xml:space="preserve"> allowance among TEMP partners and </w:t>
      </w:r>
      <w:r w:rsidR="007D3355">
        <w:rPr>
          <w:i/>
          <w:lang w:val="en-GB"/>
        </w:rPr>
        <w:t xml:space="preserve">define </w:t>
      </w:r>
      <w:r w:rsidR="009E2B71" w:rsidRPr="00AF64CA">
        <w:rPr>
          <w:i/>
          <w:lang w:val="en-GB"/>
        </w:rPr>
        <w:t xml:space="preserve">how the </w:t>
      </w:r>
      <w:r w:rsidR="00BE3D51">
        <w:rPr>
          <w:i/>
          <w:lang w:val="en-GB"/>
        </w:rPr>
        <w:t>TEMP</w:t>
      </w:r>
      <w:r w:rsidR="009E2B71" w:rsidRPr="00AF64CA">
        <w:rPr>
          <w:i/>
          <w:lang w:val="en-GB"/>
        </w:rPr>
        <w:t xml:space="preserve"> </w:t>
      </w:r>
      <w:r w:rsidR="00EC6E8C">
        <w:rPr>
          <w:i/>
          <w:lang w:val="en-GB"/>
        </w:rPr>
        <w:t>partners intend</w:t>
      </w:r>
      <w:r w:rsidR="009E2B71" w:rsidRPr="00AF64CA">
        <w:rPr>
          <w:i/>
          <w:lang w:val="en-GB"/>
        </w:rPr>
        <w:t xml:space="preserve"> </w:t>
      </w:r>
      <w:r w:rsidR="00EC6E8C">
        <w:rPr>
          <w:i/>
          <w:lang w:val="en-GB"/>
        </w:rPr>
        <w:t>to</w:t>
      </w:r>
      <w:r w:rsidRPr="00AF64CA">
        <w:rPr>
          <w:i/>
          <w:lang w:val="en-GB"/>
        </w:rPr>
        <w:t xml:space="preserve"> exploit this budget:]</w:t>
      </w:r>
    </w:p>
    <w:tbl>
      <w:tblPr>
        <w:tblpPr w:leftFromText="141" w:rightFromText="141" w:vertAnchor="text" w:tblpY="1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2322"/>
        <w:gridCol w:w="1451"/>
        <w:gridCol w:w="1451"/>
        <w:gridCol w:w="1451"/>
        <w:gridCol w:w="1449"/>
      </w:tblGrid>
      <w:tr w:rsidR="00AD4AE2" w:rsidRPr="00E24FE9" w14:paraId="0AA76FF8" w14:textId="77777777" w:rsidTr="00AD4AE2">
        <w:tc>
          <w:tcPr>
            <w:tcW w:w="5000" w:type="pct"/>
            <w:gridSpan w:val="6"/>
            <w:shd w:val="clear" w:color="auto" w:fill="365F91" w:themeFill="accent1" w:themeFillShade="BF"/>
            <w:vAlign w:val="center"/>
          </w:tcPr>
          <w:p w14:paraId="16D3C81F" w14:textId="77777777" w:rsidR="003C72DC" w:rsidRPr="00694F06" w:rsidRDefault="003C72DC" w:rsidP="00861904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</w:p>
          <w:p w14:paraId="70AA94DA" w14:textId="77777777" w:rsidR="00AD4AE2" w:rsidRPr="00694F06" w:rsidRDefault="00AD4AE2" w:rsidP="00861904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 xml:space="preserve">Maximum TEMP  allocation of EUR 15.000,00 </w:t>
            </w:r>
          </w:p>
          <w:p w14:paraId="09AAE671" w14:textId="7A6E3315" w:rsidR="003C72DC" w:rsidRPr="00694F06" w:rsidRDefault="003C72DC" w:rsidP="00861904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</w:p>
        </w:tc>
      </w:tr>
      <w:tr w:rsidR="00AD4AE2" w:rsidRPr="00E24FE9" w14:paraId="59150F85" w14:textId="77777777" w:rsidTr="00DD69C7">
        <w:trPr>
          <w:trHeight w:val="248"/>
        </w:trPr>
        <w:tc>
          <w:tcPr>
            <w:tcW w:w="756" w:type="pct"/>
            <w:vMerge w:val="restart"/>
            <w:shd w:val="clear" w:color="auto" w:fill="95B3D7" w:themeFill="accent1" w:themeFillTint="99"/>
            <w:vAlign w:val="center"/>
          </w:tcPr>
          <w:p w14:paraId="547F42B4" w14:textId="031CEB08" w:rsidR="00AD4AE2" w:rsidRPr="00694F06" w:rsidRDefault="00AD4AE2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Partner #</w:t>
            </w:r>
          </w:p>
        </w:tc>
        <w:tc>
          <w:tcPr>
            <w:tcW w:w="1213" w:type="pct"/>
            <w:vMerge w:val="restart"/>
            <w:shd w:val="clear" w:color="auto" w:fill="95B3D7" w:themeFill="accent1" w:themeFillTint="99"/>
            <w:vAlign w:val="center"/>
          </w:tcPr>
          <w:p w14:paraId="117515AD" w14:textId="68E4DE7E" w:rsidR="00AD4AE2" w:rsidRPr="00694F06" w:rsidRDefault="00AD4AE2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Budget amount per partner</w:t>
            </w:r>
          </w:p>
        </w:tc>
        <w:tc>
          <w:tcPr>
            <w:tcW w:w="3031" w:type="pct"/>
            <w:gridSpan w:val="4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12EC36A" w14:textId="67DE0653" w:rsidR="00AD4AE2" w:rsidRPr="00694F06" w:rsidRDefault="00AD4AE2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b/>
                <w:color w:val="FFFFFF" w:themeColor="background1"/>
                <w:sz w:val="24"/>
                <w:lang w:val="en-GB"/>
              </w:rPr>
              <w:t>Anticipated costs of partner tasks</w:t>
            </w:r>
          </w:p>
        </w:tc>
      </w:tr>
      <w:tr w:rsidR="00753112" w:rsidRPr="006F662A" w14:paraId="2EDA5D2F" w14:textId="77777777" w:rsidTr="00753112">
        <w:trPr>
          <w:trHeight w:val="248"/>
        </w:trPr>
        <w:tc>
          <w:tcPr>
            <w:tcW w:w="756" w:type="pct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2C729049" w14:textId="77777777" w:rsidR="00753112" w:rsidRPr="00694F06" w:rsidRDefault="00753112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1213" w:type="pct"/>
            <w:vMerge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42160F58" w14:textId="77777777" w:rsidR="00753112" w:rsidRPr="00694F06" w:rsidRDefault="00753112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46A908B2" w14:textId="0CB3DB31" w:rsidR="00753112" w:rsidRPr="00694F06" w:rsidRDefault="00753112" w:rsidP="00DD69C7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color w:val="FFFFFF" w:themeColor="background1"/>
                <w:sz w:val="24"/>
                <w:lang w:val="en-GB"/>
              </w:rPr>
              <w:t>Cost item 1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5DBF7ACA" w14:textId="29CAD122" w:rsidR="00753112" w:rsidRPr="00694F06" w:rsidRDefault="00753112" w:rsidP="00753112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color w:val="FFFFFF" w:themeColor="background1"/>
                <w:sz w:val="24"/>
                <w:lang w:val="en-GB"/>
              </w:rPr>
              <w:t>Cost item 2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15D68754" w14:textId="12AF1B79" w:rsidR="00753112" w:rsidRPr="00694F06" w:rsidRDefault="00753112" w:rsidP="00753112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color w:val="FFFFFF" w:themeColor="background1"/>
                <w:sz w:val="24"/>
                <w:lang w:val="en-GB"/>
              </w:rPr>
              <w:t>Cost item 3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357801A" w14:textId="190FC4D2" w:rsidR="00753112" w:rsidRPr="00694F06" w:rsidRDefault="00753112" w:rsidP="00753112">
            <w:pPr>
              <w:spacing w:before="80" w:after="80"/>
              <w:jc w:val="center"/>
              <w:rPr>
                <w:b/>
                <w:color w:val="FFFFFF" w:themeColor="background1"/>
                <w:sz w:val="24"/>
                <w:lang w:val="en-GB"/>
              </w:rPr>
            </w:pPr>
            <w:r w:rsidRPr="00694F06">
              <w:rPr>
                <w:color w:val="FFFFFF" w:themeColor="background1"/>
                <w:sz w:val="24"/>
                <w:lang w:val="en-GB"/>
              </w:rPr>
              <w:t>Cost item 4</w:t>
            </w:r>
          </w:p>
        </w:tc>
      </w:tr>
      <w:tr w:rsidR="00753112" w:rsidRPr="006F662A" w14:paraId="40B44B3A" w14:textId="77777777" w:rsidTr="00E5046C">
        <w:tc>
          <w:tcPr>
            <w:tcW w:w="756" w:type="pct"/>
            <w:vAlign w:val="center"/>
          </w:tcPr>
          <w:p w14:paraId="6E65ED3B" w14:textId="4B04539F" w:rsidR="00753112" w:rsidRPr="00694F06" w:rsidRDefault="00753112" w:rsidP="00DD69C7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Partner 1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2334289C" w14:textId="77777777" w:rsidR="00753112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  <w:p w14:paraId="30E44E49" w14:textId="70706734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3B2E49AB" w14:textId="77777777" w:rsidR="00753112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3376ED69" w14:textId="77777777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747EAFE1" w14:textId="77777777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574AD151" w14:textId="188EA5AF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</w:tr>
      <w:tr w:rsidR="00753112" w:rsidRPr="006F662A" w14:paraId="02B864DB" w14:textId="77777777" w:rsidTr="00E5046C">
        <w:tc>
          <w:tcPr>
            <w:tcW w:w="756" w:type="pct"/>
            <w:vAlign w:val="center"/>
          </w:tcPr>
          <w:p w14:paraId="5FB6D406" w14:textId="283E7E80" w:rsidR="00753112" w:rsidRPr="00694F06" w:rsidRDefault="00753112" w:rsidP="00DD69C7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Partner 2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216E5AA8" w14:textId="77777777" w:rsidR="00753112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  <w:p w14:paraId="7330362D" w14:textId="04A74E2A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289934E3" w14:textId="77777777" w:rsidR="00753112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2EDDBD93" w14:textId="77777777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0BBE8FA4" w14:textId="77777777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03F0CFDD" w14:textId="7E12B604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</w:tr>
      <w:tr w:rsidR="00753112" w:rsidRPr="006F662A" w14:paraId="32519FBF" w14:textId="77777777" w:rsidTr="00E5046C">
        <w:tc>
          <w:tcPr>
            <w:tcW w:w="756" w:type="pct"/>
            <w:vAlign w:val="center"/>
          </w:tcPr>
          <w:p w14:paraId="7701D523" w14:textId="25900AEB" w:rsidR="00753112" w:rsidRPr="00694F06" w:rsidRDefault="00753112" w:rsidP="00DD69C7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Partner 3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685FEF01" w14:textId="77777777" w:rsidR="00753112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  <w:p w14:paraId="2252D27F" w14:textId="189006C2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14EA5D87" w14:textId="77777777" w:rsidR="00753112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6CA0B259" w14:textId="77777777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6BE6EBA1" w14:textId="77777777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1C5A86AC" w14:textId="1EB04DAD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</w:tr>
      <w:tr w:rsidR="00753112" w:rsidRPr="006F662A" w14:paraId="0B7A0C25" w14:textId="77777777" w:rsidTr="00E5046C">
        <w:tc>
          <w:tcPr>
            <w:tcW w:w="756" w:type="pct"/>
            <w:vAlign w:val="center"/>
          </w:tcPr>
          <w:p w14:paraId="006A2168" w14:textId="73EB0FEE" w:rsidR="00753112" w:rsidRPr="00694F06" w:rsidRDefault="00753112" w:rsidP="00DD69C7">
            <w:pPr>
              <w:spacing w:before="80" w:after="80"/>
              <w:rPr>
                <w:szCs w:val="20"/>
                <w:lang w:val="en-GB"/>
              </w:rPr>
            </w:pPr>
            <w:r w:rsidRPr="00694F06">
              <w:rPr>
                <w:szCs w:val="20"/>
                <w:lang w:val="en-GB"/>
              </w:rPr>
              <w:t>Partner 4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315050A6" w14:textId="77777777" w:rsidR="00753112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  <w:p w14:paraId="77BDB612" w14:textId="121456BD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4D35A964" w14:textId="77777777" w:rsidR="00753112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40EC4E0F" w14:textId="77777777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447B6745" w14:textId="77777777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  <w:tc>
          <w:tcPr>
            <w:tcW w:w="758" w:type="pct"/>
            <w:shd w:val="clear" w:color="auto" w:fill="auto"/>
            <w:vAlign w:val="center"/>
          </w:tcPr>
          <w:p w14:paraId="02903D0B" w14:textId="39BA7376" w:rsidR="00753112" w:rsidRPr="00741DBB" w:rsidRDefault="00753112" w:rsidP="00DD69C7">
            <w:pPr>
              <w:spacing w:before="80" w:after="80"/>
              <w:rPr>
                <w:sz w:val="20"/>
                <w:szCs w:val="20"/>
                <w:lang w:val="en-GB"/>
              </w:rPr>
            </w:pPr>
          </w:p>
        </w:tc>
      </w:tr>
    </w:tbl>
    <w:p w14:paraId="34E4B2DB" w14:textId="77777777" w:rsidR="00974879" w:rsidRDefault="00974879" w:rsidP="00AF64CA">
      <w:pPr>
        <w:rPr>
          <w:lang w:val="en-GB"/>
        </w:rPr>
      </w:pPr>
    </w:p>
    <w:p w14:paraId="4E535284" w14:textId="3905D09E" w:rsidR="008675E7" w:rsidRDefault="008675E7" w:rsidP="004E6432">
      <w:pPr>
        <w:rPr>
          <w:lang w:val="en-GB"/>
        </w:rPr>
      </w:pPr>
    </w:p>
    <w:p w14:paraId="609831C2" w14:textId="77777777" w:rsidR="009A235C" w:rsidRDefault="009A235C">
      <w:pPr>
        <w:jc w:val="left"/>
        <w:rPr>
          <w:rFonts w:eastAsiaTheme="majorEastAsia" w:cstheme="majorBidi"/>
          <w:b/>
          <w:bCs/>
          <w:color w:val="1F497D" w:themeColor="text2"/>
          <w:sz w:val="34"/>
          <w:szCs w:val="28"/>
          <w:lang w:val="en-GB"/>
        </w:rPr>
      </w:pPr>
      <w:r>
        <w:rPr>
          <w:color w:val="1F497D" w:themeColor="text2"/>
          <w:lang w:val="en-GB"/>
        </w:rPr>
        <w:br w:type="page"/>
      </w:r>
    </w:p>
    <w:p w14:paraId="2F210A0D" w14:textId="6B741D62" w:rsidR="008675E7" w:rsidRPr="002358F2" w:rsidRDefault="002358F2" w:rsidP="002358F2">
      <w:pPr>
        <w:pStyle w:val="Nagwek1"/>
        <w:rPr>
          <w:color w:val="1F497D" w:themeColor="text2"/>
          <w:lang w:val="en-GB"/>
        </w:rPr>
      </w:pPr>
      <w:bookmarkStart w:id="75" w:name="_Toc44597811"/>
      <w:r w:rsidRPr="002358F2">
        <w:rPr>
          <w:color w:val="1F497D" w:themeColor="text2"/>
          <w:lang w:val="en-GB"/>
        </w:rPr>
        <w:lastRenderedPageBreak/>
        <w:t>Agreements</w:t>
      </w:r>
      <w:bookmarkEnd w:id="75"/>
    </w:p>
    <w:p w14:paraId="4EE19287" w14:textId="4418EDA9" w:rsidR="009A235C" w:rsidRDefault="002358F2" w:rsidP="004E6432">
      <w:pPr>
        <w:rPr>
          <w:lang w:val="en-GB"/>
        </w:rPr>
      </w:pPr>
      <w:r>
        <w:rPr>
          <w:lang w:val="en-GB"/>
        </w:rPr>
        <w:t xml:space="preserve">The undersigned parties hereby agree and confirm their commitment to actively contribute to the planning and implementation of a </w:t>
      </w:r>
      <w:r w:rsidR="0000717B">
        <w:rPr>
          <w:lang w:val="en-GB"/>
        </w:rPr>
        <w:t>Transnational Education Mentoring Partnership</w:t>
      </w:r>
      <w:r>
        <w:rPr>
          <w:lang w:val="en-GB"/>
        </w:rPr>
        <w:t xml:space="preserve"> (</w:t>
      </w:r>
      <w:r w:rsidR="0000717B">
        <w:rPr>
          <w:lang w:val="en-GB"/>
        </w:rPr>
        <w:t>TEMP)</w:t>
      </w:r>
      <w:r w:rsidR="009A235C">
        <w:rPr>
          <w:lang w:val="en-GB"/>
        </w:rPr>
        <w:t xml:space="preserve"> based on this </w:t>
      </w:r>
      <w:r w:rsidR="0051360F">
        <w:rPr>
          <w:lang w:val="en-GB"/>
        </w:rPr>
        <w:t xml:space="preserve">agreed </w:t>
      </w:r>
      <w:proofErr w:type="spellStart"/>
      <w:r w:rsidR="0051360F">
        <w:rPr>
          <w:lang w:val="en-GB"/>
        </w:rPr>
        <w:t>workplan</w:t>
      </w:r>
      <w:proofErr w:type="spellEnd"/>
      <w:r w:rsidR="009A235C">
        <w:rPr>
          <w:lang w:val="en-GB"/>
        </w:rPr>
        <w:t>.</w:t>
      </w:r>
    </w:p>
    <w:p w14:paraId="77850FE1" w14:textId="3474A3DE" w:rsidR="00592D09" w:rsidRDefault="009A235C" w:rsidP="00592D09">
      <w:pPr>
        <w:rPr>
          <w:lang w:val="en-GB"/>
        </w:rPr>
      </w:pPr>
      <w:r>
        <w:rPr>
          <w:lang w:val="en-GB"/>
        </w:rPr>
        <w:t>All parties declare that they will apply their best effort to make this a successful approach</w:t>
      </w:r>
      <w:r w:rsidR="00FC11B5">
        <w:rPr>
          <w:lang w:val="en-GB"/>
        </w:rPr>
        <w:t>.</w:t>
      </w:r>
    </w:p>
    <w:p w14:paraId="048EFDAE" w14:textId="0EDCA4C1" w:rsidR="00956908" w:rsidRDefault="00592D09" w:rsidP="00956908">
      <w:pPr>
        <w:jc w:val="left"/>
        <w:rPr>
          <w:lang w:val="en-GB"/>
        </w:rPr>
      </w:pPr>
      <w:r w:rsidRPr="00592D09">
        <w:rPr>
          <w:i/>
          <w:lang w:val="en-GB"/>
        </w:rPr>
        <w:t>[Note: Please add pages a</w:t>
      </w:r>
      <w:r w:rsidR="00956908">
        <w:rPr>
          <w:i/>
          <w:lang w:val="en-GB"/>
        </w:rPr>
        <w:t>ccording to number of partners</w:t>
      </w:r>
      <w:r w:rsidR="00EF7855">
        <w:rPr>
          <w:i/>
          <w:lang w:val="en-GB"/>
        </w:rPr>
        <w:t>.</w:t>
      </w:r>
      <w:r w:rsidR="00956908">
        <w:rPr>
          <w:i/>
          <w:lang w:val="en-GB"/>
        </w:rPr>
        <w:t>]</w:t>
      </w:r>
    </w:p>
    <w:p w14:paraId="2D8D94DC" w14:textId="0D79D3EC" w:rsidR="009358BF" w:rsidRDefault="009358BF" w:rsidP="00592D09">
      <w:pPr>
        <w:rPr>
          <w:b/>
          <w:lang w:val="en-GB"/>
        </w:rPr>
      </w:pPr>
    </w:p>
    <w:p w14:paraId="4099F742" w14:textId="38D71000" w:rsidR="00592D09" w:rsidRPr="00694F06" w:rsidRDefault="009A235C" w:rsidP="00592D09">
      <w:pPr>
        <w:rPr>
          <w:b/>
          <w:sz w:val="24"/>
          <w:lang w:val="en-GB"/>
        </w:rPr>
      </w:pPr>
      <w:r w:rsidRPr="00694F06">
        <w:rPr>
          <w:b/>
          <w:sz w:val="24"/>
          <w:lang w:val="en-GB"/>
        </w:rPr>
        <w:t>Partner 1</w:t>
      </w:r>
      <w:r w:rsidR="00592D09" w:rsidRPr="00694F06">
        <w:rPr>
          <w:b/>
          <w:sz w:val="24"/>
          <w:lang w:val="en-GB"/>
        </w:rPr>
        <w:t xml:space="preserve"> [replace with organisation name]</w:t>
      </w:r>
    </w:p>
    <w:p w14:paraId="2BE327D1" w14:textId="446370C4" w:rsidR="009A235C" w:rsidRDefault="009A235C" w:rsidP="009A235C">
      <w:pPr>
        <w:rPr>
          <w:lang w:val="en-GB"/>
        </w:rPr>
      </w:pPr>
    </w:p>
    <w:p w14:paraId="35E9D616" w14:textId="77777777" w:rsidR="00A5644B" w:rsidRDefault="00A5644B" w:rsidP="009A235C">
      <w:pPr>
        <w:rPr>
          <w:lang w:val="en-GB"/>
        </w:rPr>
      </w:pPr>
    </w:p>
    <w:p w14:paraId="6EDCAFE7" w14:textId="5810CC04" w:rsidR="009A235C" w:rsidRDefault="009A235C" w:rsidP="009A235C">
      <w:pPr>
        <w:rPr>
          <w:lang w:val="en-GB"/>
        </w:rPr>
      </w:pPr>
      <w:r w:rsidRPr="00E73B03">
        <w:rPr>
          <w:lang w:val="en-GB"/>
        </w:rPr>
        <w:t>[</w:t>
      </w:r>
      <w:r w:rsidRPr="00592D09">
        <w:rPr>
          <w:b/>
          <w:lang w:val="en-GB"/>
        </w:rPr>
        <w:t>signature and stamp</w:t>
      </w:r>
      <w:r w:rsidR="00592D09" w:rsidRPr="00592D09">
        <w:rPr>
          <w:b/>
          <w:lang w:val="en-GB"/>
        </w:rPr>
        <w:t xml:space="preserve"> here</w:t>
      </w:r>
      <w:r>
        <w:rPr>
          <w:lang w:val="en-GB"/>
        </w:rPr>
        <w:t>]</w:t>
      </w:r>
    </w:p>
    <w:p w14:paraId="03127A7A" w14:textId="119ADA4A" w:rsidR="009A235C" w:rsidRDefault="009A235C" w:rsidP="009E088A">
      <w:pPr>
        <w:spacing w:after="0"/>
        <w:rPr>
          <w:lang w:val="en-GB"/>
        </w:rPr>
      </w:pPr>
      <w:r w:rsidRPr="00E73B03">
        <w:rPr>
          <w:lang w:val="en-GB"/>
        </w:rPr>
        <w:t>[</w:t>
      </w:r>
      <w:r>
        <w:rPr>
          <w:lang w:val="en-GB"/>
        </w:rPr>
        <w:t>insert first name / last name of authorised representative]</w:t>
      </w:r>
    </w:p>
    <w:p w14:paraId="0FD6A768" w14:textId="23DF9731" w:rsidR="009A235C" w:rsidRDefault="009A235C" w:rsidP="009E088A">
      <w:pPr>
        <w:spacing w:after="0"/>
        <w:rPr>
          <w:lang w:val="en-GB"/>
        </w:rPr>
      </w:pPr>
      <w:r w:rsidRPr="00E73B03">
        <w:rPr>
          <w:lang w:val="en-GB"/>
        </w:rPr>
        <w:t>[</w:t>
      </w:r>
      <w:r>
        <w:rPr>
          <w:lang w:val="en-GB"/>
        </w:rPr>
        <w:t>insert position of authorised representative]</w:t>
      </w:r>
    </w:p>
    <w:p w14:paraId="0731BF47" w14:textId="6693AA1C" w:rsidR="00956908" w:rsidRDefault="009A235C" w:rsidP="009E088A">
      <w:pPr>
        <w:spacing w:after="0"/>
        <w:jc w:val="left"/>
        <w:rPr>
          <w:b/>
          <w:lang w:val="en-GB"/>
        </w:rPr>
      </w:pPr>
      <w:r>
        <w:rPr>
          <w:lang w:val="en-GB"/>
        </w:rPr>
        <w:t xml:space="preserve">Done at </w:t>
      </w:r>
      <w:r w:rsidRPr="00E73B03">
        <w:rPr>
          <w:lang w:val="en-GB"/>
        </w:rPr>
        <w:t>[</w:t>
      </w:r>
      <w:r>
        <w:rPr>
          <w:lang w:val="en-GB"/>
        </w:rPr>
        <w:t>insert p</w:t>
      </w:r>
      <w:r w:rsidR="00592D09">
        <w:rPr>
          <w:lang w:val="en-GB"/>
        </w:rPr>
        <w:t>lace, date</w:t>
      </w:r>
      <w:r>
        <w:rPr>
          <w:lang w:val="en-GB"/>
        </w:rPr>
        <w:t>]</w:t>
      </w:r>
    </w:p>
    <w:p w14:paraId="769E15BB" w14:textId="77777777" w:rsidR="00956908" w:rsidRDefault="00956908" w:rsidP="00956908">
      <w:pPr>
        <w:jc w:val="left"/>
        <w:rPr>
          <w:b/>
          <w:lang w:val="en-GB"/>
        </w:rPr>
      </w:pPr>
    </w:p>
    <w:p w14:paraId="1283B439" w14:textId="3D04A797" w:rsidR="00592D09" w:rsidRPr="00694F06" w:rsidRDefault="00592D09" w:rsidP="00956908">
      <w:pPr>
        <w:jc w:val="left"/>
        <w:rPr>
          <w:sz w:val="24"/>
          <w:lang w:val="en-GB"/>
        </w:rPr>
      </w:pPr>
      <w:r w:rsidRPr="00694F06">
        <w:rPr>
          <w:b/>
          <w:sz w:val="24"/>
          <w:lang w:val="en-GB"/>
        </w:rPr>
        <w:t>Partner 2 [replace with organisation name]</w:t>
      </w:r>
    </w:p>
    <w:p w14:paraId="61A59E96" w14:textId="3B5061C0" w:rsidR="00592D09" w:rsidRDefault="00592D09" w:rsidP="00592D09">
      <w:pPr>
        <w:rPr>
          <w:lang w:val="en-GB"/>
        </w:rPr>
      </w:pPr>
    </w:p>
    <w:p w14:paraId="15C2E296" w14:textId="77777777" w:rsidR="00A5644B" w:rsidRDefault="00A5644B" w:rsidP="00592D09">
      <w:pPr>
        <w:rPr>
          <w:lang w:val="en-GB"/>
        </w:rPr>
      </w:pPr>
    </w:p>
    <w:p w14:paraId="29C1BCF5" w14:textId="77777777" w:rsidR="00592D09" w:rsidRDefault="00592D09" w:rsidP="00592D09">
      <w:pPr>
        <w:rPr>
          <w:lang w:val="en-GB"/>
        </w:rPr>
      </w:pPr>
      <w:r w:rsidRPr="00E73B03">
        <w:rPr>
          <w:lang w:val="en-GB"/>
        </w:rPr>
        <w:t>[</w:t>
      </w:r>
      <w:r w:rsidRPr="00592D09">
        <w:rPr>
          <w:b/>
          <w:lang w:val="en-GB"/>
        </w:rPr>
        <w:t>signature and stamp here</w:t>
      </w:r>
      <w:r>
        <w:rPr>
          <w:lang w:val="en-GB"/>
        </w:rPr>
        <w:t>]</w:t>
      </w:r>
    </w:p>
    <w:p w14:paraId="087ABC07" w14:textId="77777777" w:rsidR="00592D09" w:rsidRDefault="00592D09" w:rsidP="009E088A">
      <w:pPr>
        <w:spacing w:after="0"/>
        <w:rPr>
          <w:lang w:val="en-GB"/>
        </w:rPr>
      </w:pPr>
      <w:r w:rsidRPr="00E73B03">
        <w:rPr>
          <w:lang w:val="en-GB"/>
        </w:rPr>
        <w:t>[</w:t>
      </w:r>
      <w:r>
        <w:rPr>
          <w:lang w:val="en-GB"/>
        </w:rPr>
        <w:t>insert first name / last name of authorised representative]</w:t>
      </w:r>
    </w:p>
    <w:p w14:paraId="678C14C9" w14:textId="77777777" w:rsidR="00592D09" w:rsidRDefault="00592D09" w:rsidP="009E088A">
      <w:pPr>
        <w:spacing w:after="0"/>
        <w:rPr>
          <w:lang w:val="en-GB"/>
        </w:rPr>
      </w:pPr>
      <w:r w:rsidRPr="00E73B03">
        <w:rPr>
          <w:lang w:val="en-GB"/>
        </w:rPr>
        <w:t>[</w:t>
      </w:r>
      <w:r>
        <w:rPr>
          <w:lang w:val="en-GB"/>
        </w:rPr>
        <w:t>insert position of authorised representative]</w:t>
      </w:r>
    </w:p>
    <w:p w14:paraId="04063E5C" w14:textId="77777777" w:rsidR="00592D09" w:rsidRDefault="00592D09" w:rsidP="009E088A">
      <w:pPr>
        <w:spacing w:after="0"/>
        <w:rPr>
          <w:lang w:val="en-GB"/>
        </w:rPr>
      </w:pPr>
      <w:r>
        <w:rPr>
          <w:lang w:val="en-GB"/>
        </w:rPr>
        <w:t xml:space="preserve">Done at </w:t>
      </w:r>
      <w:r w:rsidRPr="00E73B03">
        <w:rPr>
          <w:lang w:val="en-GB"/>
        </w:rPr>
        <w:t>[</w:t>
      </w:r>
      <w:r>
        <w:rPr>
          <w:lang w:val="en-GB"/>
        </w:rPr>
        <w:t>insert place, date]</w:t>
      </w:r>
    </w:p>
    <w:p w14:paraId="2076593C" w14:textId="77777777" w:rsidR="009A235C" w:rsidRDefault="009A235C" w:rsidP="004E6432">
      <w:pPr>
        <w:rPr>
          <w:lang w:val="en-GB"/>
        </w:rPr>
      </w:pPr>
    </w:p>
    <w:p w14:paraId="3B8E634F" w14:textId="1377EC4C" w:rsidR="00956908" w:rsidRPr="00694F06" w:rsidRDefault="00956908" w:rsidP="00956908">
      <w:pPr>
        <w:jc w:val="left"/>
        <w:rPr>
          <w:sz w:val="24"/>
          <w:lang w:val="en-GB"/>
        </w:rPr>
      </w:pPr>
      <w:r w:rsidRPr="00694F06">
        <w:rPr>
          <w:b/>
          <w:sz w:val="24"/>
          <w:lang w:val="en-GB"/>
        </w:rPr>
        <w:t>Partner 3 [replace with organisation name]</w:t>
      </w:r>
    </w:p>
    <w:p w14:paraId="6084999A" w14:textId="3B292D30" w:rsidR="00956908" w:rsidRDefault="00956908" w:rsidP="00956908">
      <w:pPr>
        <w:rPr>
          <w:lang w:val="en-GB"/>
        </w:rPr>
      </w:pPr>
    </w:p>
    <w:p w14:paraId="35B761F5" w14:textId="77777777" w:rsidR="00A5644B" w:rsidRDefault="00A5644B" w:rsidP="00956908">
      <w:pPr>
        <w:rPr>
          <w:lang w:val="en-GB"/>
        </w:rPr>
      </w:pPr>
    </w:p>
    <w:p w14:paraId="5A0582DC" w14:textId="77777777" w:rsidR="00956908" w:rsidRDefault="00956908" w:rsidP="00956908">
      <w:pPr>
        <w:rPr>
          <w:lang w:val="en-GB"/>
        </w:rPr>
      </w:pPr>
      <w:r w:rsidRPr="00E73B03">
        <w:rPr>
          <w:lang w:val="en-GB"/>
        </w:rPr>
        <w:t>[</w:t>
      </w:r>
      <w:r w:rsidRPr="00592D09">
        <w:rPr>
          <w:b/>
          <w:lang w:val="en-GB"/>
        </w:rPr>
        <w:t>signature and stamp here</w:t>
      </w:r>
      <w:r>
        <w:rPr>
          <w:lang w:val="en-GB"/>
        </w:rPr>
        <w:t>]</w:t>
      </w:r>
    </w:p>
    <w:p w14:paraId="207A0A90" w14:textId="77777777" w:rsidR="00956908" w:rsidRDefault="00956908" w:rsidP="009E088A">
      <w:pPr>
        <w:spacing w:after="0"/>
        <w:rPr>
          <w:lang w:val="en-GB"/>
        </w:rPr>
      </w:pPr>
      <w:r w:rsidRPr="00E73B03">
        <w:rPr>
          <w:lang w:val="en-GB"/>
        </w:rPr>
        <w:t>[</w:t>
      </w:r>
      <w:r>
        <w:rPr>
          <w:lang w:val="en-GB"/>
        </w:rPr>
        <w:t>insert first name / last name of authorised representative]</w:t>
      </w:r>
    </w:p>
    <w:p w14:paraId="04F40B96" w14:textId="77777777" w:rsidR="00956908" w:rsidRDefault="00956908" w:rsidP="009E088A">
      <w:pPr>
        <w:spacing w:after="0"/>
        <w:rPr>
          <w:lang w:val="en-GB"/>
        </w:rPr>
      </w:pPr>
      <w:r w:rsidRPr="00E73B03">
        <w:rPr>
          <w:lang w:val="en-GB"/>
        </w:rPr>
        <w:t>[</w:t>
      </w:r>
      <w:r>
        <w:rPr>
          <w:lang w:val="en-GB"/>
        </w:rPr>
        <w:t>insert position of authorised representative]</w:t>
      </w:r>
    </w:p>
    <w:p w14:paraId="216D21BB" w14:textId="77777777" w:rsidR="00956908" w:rsidRDefault="00956908" w:rsidP="009E088A">
      <w:pPr>
        <w:spacing w:after="0"/>
        <w:rPr>
          <w:lang w:val="en-GB"/>
        </w:rPr>
      </w:pPr>
      <w:r>
        <w:rPr>
          <w:lang w:val="en-GB"/>
        </w:rPr>
        <w:t xml:space="preserve">Done at </w:t>
      </w:r>
      <w:r w:rsidRPr="00E73B03">
        <w:rPr>
          <w:lang w:val="en-GB"/>
        </w:rPr>
        <w:t>[</w:t>
      </w:r>
      <w:r>
        <w:rPr>
          <w:lang w:val="en-GB"/>
        </w:rPr>
        <w:t>insert place, date]</w:t>
      </w:r>
    </w:p>
    <w:p w14:paraId="53E6C29E" w14:textId="013B17A5" w:rsidR="00956908" w:rsidRDefault="00956908" w:rsidP="004E6432">
      <w:pPr>
        <w:rPr>
          <w:lang w:val="en-GB"/>
        </w:rPr>
      </w:pPr>
    </w:p>
    <w:p w14:paraId="5306BEAD" w14:textId="77777777" w:rsidR="00A5644B" w:rsidRPr="004E6432" w:rsidRDefault="00A5644B" w:rsidP="004E6432">
      <w:pPr>
        <w:rPr>
          <w:lang w:val="en-GB"/>
        </w:rPr>
      </w:pPr>
    </w:p>
    <w:p w14:paraId="4D9CD0DF" w14:textId="00BADD7F" w:rsidR="00956908" w:rsidRPr="00694F06" w:rsidRDefault="002358F2" w:rsidP="00956908">
      <w:pPr>
        <w:jc w:val="left"/>
        <w:rPr>
          <w:sz w:val="24"/>
          <w:lang w:val="en-GB"/>
        </w:rPr>
      </w:pPr>
      <w:r w:rsidRPr="00694F06">
        <w:rPr>
          <w:sz w:val="24"/>
          <w:lang w:val="en-GB"/>
        </w:rPr>
        <w:lastRenderedPageBreak/>
        <w:t xml:space="preserve"> </w:t>
      </w:r>
      <w:r w:rsidR="00956908" w:rsidRPr="00694F06">
        <w:rPr>
          <w:b/>
          <w:sz w:val="24"/>
          <w:lang w:val="en-GB"/>
        </w:rPr>
        <w:t>Partner 4 [replace with organisation name]</w:t>
      </w:r>
    </w:p>
    <w:p w14:paraId="1405CA5D" w14:textId="77777777" w:rsidR="00956908" w:rsidRDefault="00956908" w:rsidP="00956908">
      <w:pPr>
        <w:rPr>
          <w:lang w:val="en-GB"/>
        </w:rPr>
      </w:pPr>
    </w:p>
    <w:p w14:paraId="3D3112F9" w14:textId="77777777" w:rsidR="00956908" w:rsidRDefault="00956908" w:rsidP="00956908">
      <w:pPr>
        <w:rPr>
          <w:lang w:val="en-GB"/>
        </w:rPr>
      </w:pPr>
      <w:r w:rsidRPr="00E73B03">
        <w:rPr>
          <w:lang w:val="en-GB"/>
        </w:rPr>
        <w:t>[</w:t>
      </w:r>
      <w:r w:rsidRPr="00592D09">
        <w:rPr>
          <w:b/>
          <w:lang w:val="en-GB"/>
        </w:rPr>
        <w:t>signature and stamp here</w:t>
      </w:r>
      <w:r>
        <w:rPr>
          <w:lang w:val="en-GB"/>
        </w:rPr>
        <w:t>]</w:t>
      </w:r>
    </w:p>
    <w:p w14:paraId="1EB1B559" w14:textId="77777777" w:rsidR="00956908" w:rsidRDefault="00956908" w:rsidP="009E088A">
      <w:pPr>
        <w:spacing w:after="0"/>
        <w:rPr>
          <w:lang w:val="en-GB"/>
        </w:rPr>
      </w:pPr>
      <w:r w:rsidRPr="00E73B03">
        <w:rPr>
          <w:lang w:val="en-GB"/>
        </w:rPr>
        <w:t>[</w:t>
      </w:r>
      <w:r>
        <w:rPr>
          <w:lang w:val="en-GB"/>
        </w:rPr>
        <w:t>insert first name / last name of authorised representative]</w:t>
      </w:r>
    </w:p>
    <w:p w14:paraId="2286D779" w14:textId="77777777" w:rsidR="00956908" w:rsidRDefault="00956908" w:rsidP="009E088A">
      <w:pPr>
        <w:spacing w:after="0"/>
        <w:rPr>
          <w:lang w:val="en-GB"/>
        </w:rPr>
      </w:pPr>
      <w:r w:rsidRPr="00E73B03">
        <w:rPr>
          <w:lang w:val="en-GB"/>
        </w:rPr>
        <w:t>[</w:t>
      </w:r>
      <w:r>
        <w:rPr>
          <w:lang w:val="en-GB"/>
        </w:rPr>
        <w:t>insert position of authorised representative]</w:t>
      </w:r>
    </w:p>
    <w:p w14:paraId="0DE0B7FE" w14:textId="130ECDF7" w:rsidR="00F64377" w:rsidRPr="00956908" w:rsidRDefault="00956908" w:rsidP="009E088A">
      <w:pPr>
        <w:spacing w:after="0"/>
        <w:rPr>
          <w:lang w:val="en-GB"/>
        </w:rPr>
      </w:pPr>
      <w:r>
        <w:rPr>
          <w:lang w:val="en-GB"/>
        </w:rPr>
        <w:t xml:space="preserve">Done at </w:t>
      </w:r>
      <w:r w:rsidRPr="00E73B03">
        <w:rPr>
          <w:lang w:val="en-GB"/>
        </w:rPr>
        <w:t>[</w:t>
      </w:r>
      <w:r>
        <w:rPr>
          <w:lang w:val="en-GB"/>
        </w:rPr>
        <w:t>insert place, date]</w:t>
      </w:r>
    </w:p>
    <w:sectPr w:rsidR="00F64377" w:rsidRPr="00956908" w:rsidSect="00733378">
      <w:headerReference w:type="default" r:id="rId16"/>
      <w:footerReference w:type="default" r:id="rId17"/>
      <w:footerReference w:type="first" r:id="rId18"/>
      <w:pgSz w:w="11906" w:h="16838"/>
      <w:pgMar w:top="1418" w:right="1133" w:bottom="113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8250B" w16cex:dateUtc="2020-07-02T07:19:00Z"/>
  <w16cex:commentExtensible w16cex:durableId="2294BBC8" w16cex:dateUtc="2020-06-17T13:56:00Z"/>
  <w16cex:commentExtensible w16cex:durableId="22A824F0" w16cex:dateUtc="2020-07-02T07:18:00Z"/>
  <w16cex:commentExtensible w16cex:durableId="22A825C9" w16cex:dateUtc="2020-07-02T07:22:00Z"/>
  <w16cex:commentExtensible w16cex:durableId="22A82661" w16cex:dateUtc="2020-07-02T07:24:00Z"/>
  <w16cex:commentExtensible w16cex:durableId="22A82722" w16cex:dateUtc="2020-07-02T07:28:00Z"/>
  <w16cex:commentExtensible w16cex:durableId="22A8285D" w16cex:dateUtc="2020-07-02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DC1873" w16cid:durableId="22A8250B"/>
  <w16cid:commentId w16cid:paraId="6913D7E7" w16cid:durableId="2294BBC8"/>
  <w16cid:commentId w16cid:paraId="7F7695A8" w16cid:durableId="22A824F0"/>
  <w16cid:commentId w16cid:paraId="100EA952" w16cid:durableId="22A825C9"/>
  <w16cid:commentId w16cid:paraId="057FC92B" w16cid:durableId="22A82661"/>
  <w16cid:commentId w16cid:paraId="46D4A307" w16cid:durableId="22A82722"/>
  <w16cid:commentId w16cid:paraId="6964F730" w16cid:durableId="22A828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634CC" w14:textId="77777777" w:rsidR="00CC0020" w:rsidRDefault="00CC0020" w:rsidP="00CE58AE">
      <w:pPr>
        <w:spacing w:after="0" w:line="240" w:lineRule="auto"/>
      </w:pPr>
      <w:r>
        <w:separator/>
      </w:r>
    </w:p>
  </w:endnote>
  <w:endnote w:type="continuationSeparator" w:id="0">
    <w:p w14:paraId="5E47EACF" w14:textId="77777777" w:rsidR="00CC0020" w:rsidRDefault="00CC0020" w:rsidP="00CE58AE">
      <w:pPr>
        <w:spacing w:after="0" w:line="240" w:lineRule="auto"/>
      </w:pPr>
      <w:r>
        <w:continuationSeparator/>
      </w:r>
    </w:p>
  </w:endnote>
  <w:endnote w:type="continuationNotice" w:id="1">
    <w:p w14:paraId="347BA9D6" w14:textId="77777777" w:rsidR="00CC0020" w:rsidRDefault="00CC00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E4374" w14:textId="4D4F264C" w:rsidR="004757C0" w:rsidRPr="007B1959" w:rsidRDefault="004757C0" w:rsidP="00A73D16">
    <w:pPr>
      <w:pStyle w:val="Stopka"/>
      <w:jc w:val="center"/>
      <w:rPr>
        <w:color w:val="1F497D" w:themeColor="text2"/>
      </w:rPr>
    </w:pPr>
    <w:r w:rsidRPr="007B1959">
      <w:rPr>
        <w:noProof/>
        <w:color w:val="7F7F7F" w:themeColor="text1" w:themeTint="80"/>
        <w:sz w:val="20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0E437A" wp14:editId="15723BE2">
              <wp:simplePos x="0" y="0"/>
              <wp:positionH relativeFrom="page">
                <wp:posOffset>6658610</wp:posOffset>
              </wp:positionH>
              <wp:positionV relativeFrom="topMargin">
                <wp:posOffset>10099371</wp:posOffset>
              </wp:positionV>
              <wp:extent cx="914400" cy="170815"/>
              <wp:effectExtent l="0" t="0" r="0" b="635"/>
              <wp:wrapNone/>
              <wp:docPr id="474" name="Textfeld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wps:spPr>
                    <wps:txbx>
                      <w:txbxContent>
                        <w:p w14:paraId="3F0E439B" w14:textId="5D994D98" w:rsidR="004757C0" w:rsidRDefault="004757C0" w:rsidP="000F5243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 w:rsidRPr="000F5243"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9E5001" w:rsidRPr="009E5001">
                            <w:rPr>
                              <w:noProof/>
                              <w:color w:val="FFFFFF" w:themeColor="background1"/>
                              <w:lang w:val="de-DE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74" o:spid="_x0000_s1026" type="#_x0000_t202" style="position:absolute;left:0;text-align:left;margin-left:524.3pt;margin-top:795.25pt;width:1in;height:13.45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" o:allowincell="f" fillcolor="#404040 [2429]" stroked="f">
              <v:textbox style="mso-fit-shape-to-text:t" inset=",0,,0">
                <w:txbxContent>
                  <w:p w14:paraId="3F0E439B" w14:textId="5D994D98" w:rsidR="004757C0" w:rsidRDefault="004757C0" w:rsidP="000F5243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 w:rsidRPr="000F5243"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9E5001" w:rsidRPr="009E5001">
                      <w:rPr>
                        <w:noProof/>
                        <w:color w:val="FFFFFF" w:themeColor="background1"/>
                        <w:lang w:val="de-DE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7B1959">
      <w:rPr>
        <w:rFonts w:cstheme="minorHAnsi"/>
        <w:color w:val="1F497D" w:themeColor="text2"/>
        <w:lang w:val="en-US"/>
      </w:rPr>
      <w:t>©</w:t>
    </w:r>
    <w:r w:rsidRPr="007B1959">
      <w:rPr>
        <w:color w:val="1F497D" w:themeColor="text2"/>
        <w:lang w:val="en-US"/>
      </w:rPr>
      <w:t xml:space="preserve"> </w:t>
    </w:r>
    <w:r>
      <w:rPr>
        <w:color w:val="1F497D" w:themeColor="text2"/>
        <w:lang w:val="en-US"/>
      </w:rPr>
      <w:t>PHERECLOS</w:t>
    </w:r>
    <w:r w:rsidRPr="007B1959">
      <w:rPr>
        <w:color w:val="1F497D" w:themeColor="text2"/>
        <w:lang w:val="en-US"/>
      </w:rPr>
      <w:t xml:space="preserve">  |  </w:t>
    </w:r>
    <w:r w:rsidRPr="002A2EF2">
      <w:rPr>
        <w:color w:val="1F497D" w:themeColor="text2"/>
        <w:lang w:val="en-US"/>
      </w:rPr>
      <w:t>SwafS-01-2018-2019</w:t>
    </w:r>
    <w:r>
      <w:rPr>
        <w:color w:val="1F497D" w:themeColor="text2"/>
        <w:lang w:val="en-US"/>
      </w:rPr>
      <w:t xml:space="preserve"> </w:t>
    </w:r>
    <w:r w:rsidRPr="007B1959">
      <w:rPr>
        <w:color w:val="1F497D" w:themeColor="text2"/>
        <w:lang w:val="en-US"/>
      </w:rPr>
      <w:t xml:space="preserve">|  </w:t>
    </w:r>
    <w:r w:rsidRPr="002A2EF2">
      <w:rPr>
        <w:color w:val="1F497D" w:themeColor="text2"/>
        <w:lang w:val="de-AT"/>
      </w:rPr>
      <w:t>824630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E4377" w14:textId="1006CDD4" w:rsidR="004757C0" w:rsidRPr="003D7C52" w:rsidRDefault="004757C0" w:rsidP="008D040C">
    <w:pPr>
      <w:pStyle w:val="Stopka"/>
    </w:pPr>
    <w:r>
      <w:rPr>
        <w:noProof/>
        <w:lang w:val="pl-PL" w:eastAsia="pl-PL"/>
      </w:rPr>
      <w:drawing>
        <wp:inline distT="0" distB="0" distL="0" distR="0" wp14:anchorId="6392D061" wp14:editId="1259F213">
          <wp:extent cx="5748655" cy="803275"/>
          <wp:effectExtent l="0" t="0" r="4445" b="0"/>
          <wp:docPr id="3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EC3E2" w14:textId="77777777" w:rsidR="00CC0020" w:rsidRDefault="00CC0020" w:rsidP="00CE58AE">
      <w:pPr>
        <w:spacing w:after="0" w:line="240" w:lineRule="auto"/>
      </w:pPr>
      <w:r>
        <w:separator/>
      </w:r>
    </w:p>
  </w:footnote>
  <w:footnote w:type="continuationSeparator" w:id="0">
    <w:p w14:paraId="14004E3D" w14:textId="77777777" w:rsidR="00CC0020" w:rsidRDefault="00CC0020" w:rsidP="00CE58AE">
      <w:pPr>
        <w:spacing w:after="0" w:line="240" w:lineRule="auto"/>
      </w:pPr>
      <w:r>
        <w:continuationSeparator/>
      </w:r>
    </w:p>
  </w:footnote>
  <w:footnote w:type="continuationNotice" w:id="1">
    <w:p w14:paraId="4EC643EA" w14:textId="77777777" w:rsidR="00CC0020" w:rsidRDefault="00CC00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E4373" w14:textId="7685D251" w:rsidR="004757C0" w:rsidRDefault="004757C0">
    <w:pPr>
      <w:pStyle w:val="Nagwek"/>
    </w:pPr>
    <w:r>
      <w:rPr>
        <w:b/>
        <w:noProof/>
        <w:color w:val="404040" w:themeColor="text1" w:themeTint="BF"/>
        <w:sz w:val="16"/>
        <w:szCs w:val="16"/>
        <w:lang w:val="pl-PL" w:eastAsia="pl-PL"/>
      </w:rPr>
      <w:drawing>
        <wp:anchor distT="0" distB="0" distL="114300" distR="114300" simplePos="0" relativeHeight="251660288" behindDoc="0" locked="0" layoutInCell="1" allowOverlap="1" wp14:anchorId="71DACF16" wp14:editId="4C32E623">
          <wp:simplePos x="0" y="0"/>
          <wp:positionH relativeFrom="margin">
            <wp:posOffset>5759532</wp:posOffset>
          </wp:positionH>
          <wp:positionV relativeFrom="margin">
            <wp:posOffset>-735932</wp:posOffset>
          </wp:positionV>
          <wp:extent cx="729615" cy="519430"/>
          <wp:effectExtent l="0" t="0" r="0" b="0"/>
          <wp:wrapSquare wrapText="bothSides"/>
          <wp:docPr id="37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54B6">
      <w:rPr>
        <w:color w:val="7F7F7F" w:themeColor="text1" w:themeTint="80"/>
        <w:sz w:val="20"/>
      </w:rPr>
      <w:t xml:space="preserve"> </w:t>
    </w:r>
    <w:r>
      <w:rPr>
        <w:color w:val="7F7F7F" w:themeColor="text1" w:themeTint="80"/>
        <w:sz w:val="20"/>
      </w:rPr>
      <w:t xml:space="preserve">TEMP </w:t>
    </w:r>
    <w:proofErr w:type="spellStart"/>
    <w:r>
      <w:rPr>
        <w:color w:val="7F7F7F" w:themeColor="text1" w:themeTint="80"/>
        <w:sz w:val="20"/>
      </w:rPr>
      <w:t>Workplan</w:t>
    </w:r>
    <w:proofErr w:type="spellEnd"/>
    <w:r>
      <w:rPr>
        <w:color w:val="7F7F7F" w:themeColor="text1" w:themeTint="80"/>
        <w:sz w:val="20"/>
      </w:rPr>
      <w:t xml:space="preserve"> -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7793"/>
    <w:multiLevelType w:val="hybridMultilevel"/>
    <w:tmpl w:val="2A1CF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61CE0"/>
    <w:multiLevelType w:val="hybridMultilevel"/>
    <w:tmpl w:val="C7185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A7072"/>
    <w:multiLevelType w:val="hybridMultilevel"/>
    <w:tmpl w:val="2244E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37C8D"/>
    <w:multiLevelType w:val="multilevel"/>
    <w:tmpl w:val="75407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F063C3D"/>
    <w:multiLevelType w:val="hybridMultilevel"/>
    <w:tmpl w:val="3CA87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02494"/>
    <w:multiLevelType w:val="multilevel"/>
    <w:tmpl w:val="F888244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agwek4"/>
      <w:lvlText w:val="%1.%2.%3."/>
      <w:lvlJc w:val="left"/>
      <w:pPr>
        <w:ind w:left="40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0844DE1"/>
    <w:multiLevelType w:val="hybridMultilevel"/>
    <w:tmpl w:val="DB1A0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668AA"/>
    <w:multiLevelType w:val="hybridMultilevel"/>
    <w:tmpl w:val="155E3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0"/>
  </w:num>
  <w:num w:numId="5">
    <w:abstractNumId w:val="7"/>
  </w:num>
  <w:num w:numId="6">
    <w:abstractNumId w:val="5"/>
  </w:num>
  <w:num w:numId="7">
    <w:abstractNumId w:val="5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1"/>
  </w:num>
  <w:num w:numId="13">
    <w:abstractNumId w:val="4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89"/>
    <w:rsid w:val="00001ED5"/>
    <w:rsid w:val="00002BE2"/>
    <w:rsid w:val="00003235"/>
    <w:rsid w:val="00005436"/>
    <w:rsid w:val="00005561"/>
    <w:rsid w:val="0000717B"/>
    <w:rsid w:val="0001143C"/>
    <w:rsid w:val="00011BD4"/>
    <w:rsid w:val="000122CB"/>
    <w:rsid w:val="000123EB"/>
    <w:rsid w:val="000128A3"/>
    <w:rsid w:val="00014DF4"/>
    <w:rsid w:val="00014F49"/>
    <w:rsid w:val="00017409"/>
    <w:rsid w:val="00017BDD"/>
    <w:rsid w:val="000204B9"/>
    <w:rsid w:val="00020B13"/>
    <w:rsid w:val="00021D89"/>
    <w:rsid w:val="00023B3E"/>
    <w:rsid w:val="0003279D"/>
    <w:rsid w:val="00032930"/>
    <w:rsid w:val="00033BA4"/>
    <w:rsid w:val="000340F9"/>
    <w:rsid w:val="000357C0"/>
    <w:rsid w:val="0003745E"/>
    <w:rsid w:val="00040BDD"/>
    <w:rsid w:val="00041D58"/>
    <w:rsid w:val="000430E1"/>
    <w:rsid w:val="00044D49"/>
    <w:rsid w:val="00044DBD"/>
    <w:rsid w:val="00044EF6"/>
    <w:rsid w:val="00046A01"/>
    <w:rsid w:val="00047DC6"/>
    <w:rsid w:val="00050E10"/>
    <w:rsid w:val="00051AA6"/>
    <w:rsid w:val="00053E9B"/>
    <w:rsid w:val="00054721"/>
    <w:rsid w:val="00054EB9"/>
    <w:rsid w:val="00066BA2"/>
    <w:rsid w:val="00071146"/>
    <w:rsid w:val="000729E5"/>
    <w:rsid w:val="000742C4"/>
    <w:rsid w:val="00076C48"/>
    <w:rsid w:val="00081903"/>
    <w:rsid w:val="00081933"/>
    <w:rsid w:val="00081F01"/>
    <w:rsid w:val="00082C49"/>
    <w:rsid w:val="00082D41"/>
    <w:rsid w:val="000840AE"/>
    <w:rsid w:val="000875B1"/>
    <w:rsid w:val="00092DB4"/>
    <w:rsid w:val="0009311A"/>
    <w:rsid w:val="000A1041"/>
    <w:rsid w:val="000A5923"/>
    <w:rsid w:val="000A59C5"/>
    <w:rsid w:val="000A7209"/>
    <w:rsid w:val="000B07A5"/>
    <w:rsid w:val="000B1D27"/>
    <w:rsid w:val="000B36B1"/>
    <w:rsid w:val="000B3E03"/>
    <w:rsid w:val="000B4F3C"/>
    <w:rsid w:val="000B63CE"/>
    <w:rsid w:val="000B676A"/>
    <w:rsid w:val="000C005F"/>
    <w:rsid w:val="000C210F"/>
    <w:rsid w:val="000C2E5F"/>
    <w:rsid w:val="000C4C85"/>
    <w:rsid w:val="000C5B95"/>
    <w:rsid w:val="000C6E07"/>
    <w:rsid w:val="000C7130"/>
    <w:rsid w:val="000C78B2"/>
    <w:rsid w:val="000D010E"/>
    <w:rsid w:val="000D0BD9"/>
    <w:rsid w:val="000D17B9"/>
    <w:rsid w:val="000D1882"/>
    <w:rsid w:val="000D2039"/>
    <w:rsid w:val="000D3163"/>
    <w:rsid w:val="000D3B27"/>
    <w:rsid w:val="000D473B"/>
    <w:rsid w:val="000D49D6"/>
    <w:rsid w:val="000D4A22"/>
    <w:rsid w:val="000D52B4"/>
    <w:rsid w:val="000D7B75"/>
    <w:rsid w:val="000D7EB3"/>
    <w:rsid w:val="000E02CB"/>
    <w:rsid w:val="000E18FB"/>
    <w:rsid w:val="000E27BC"/>
    <w:rsid w:val="000E39DC"/>
    <w:rsid w:val="000E4593"/>
    <w:rsid w:val="000E502B"/>
    <w:rsid w:val="000F0575"/>
    <w:rsid w:val="000F0792"/>
    <w:rsid w:val="000F1A8C"/>
    <w:rsid w:val="000F375F"/>
    <w:rsid w:val="000F3814"/>
    <w:rsid w:val="000F3956"/>
    <w:rsid w:val="000F3A45"/>
    <w:rsid w:val="000F3C38"/>
    <w:rsid w:val="000F483B"/>
    <w:rsid w:val="000F5243"/>
    <w:rsid w:val="000F57A1"/>
    <w:rsid w:val="000F5BBB"/>
    <w:rsid w:val="000F7C3A"/>
    <w:rsid w:val="000F7F09"/>
    <w:rsid w:val="00100E85"/>
    <w:rsid w:val="00101BD6"/>
    <w:rsid w:val="00102D39"/>
    <w:rsid w:val="00103380"/>
    <w:rsid w:val="00103B10"/>
    <w:rsid w:val="001066EF"/>
    <w:rsid w:val="00107430"/>
    <w:rsid w:val="00110206"/>
    <w:rsid w:val="00110569"/>
    <w:rsid w:val="00113417"/>
    <w:rsid w:val="00113B00"/>
    <w:rsid w:val="001146C7"/>
    <w:rsid w:val="0011479D"/>
    <w:rsid w:val="00114C16"/>
    <w:rsid w:val="0012058B"/>
    <w:rsid w:val="00122344"/>
    <w:rsid w:val="00123E4E"/>
    <w:rsid w:val="001272F5"/>
    <w:rsid w:val="001304B2"/>
    <w:rsid w:val="001323F7"/>
    <w:rsid w:val="00132DFE"/>
    <w:rsid w:val="00134490"/>
    <w:rsid w:val="001348DC"/>
    <w:rsid w:val="00137C64"/>
    <w:rsid w:val="0014087B"/>
    <w:rsid w:val="001413A3"/>
    <w:rsid w:val="00141A2E"/>
    <w:rsid w:val="0014320F"/>
    <w:rsid w:val="00144664"/>
    <w:rsid w:val="001478AE"/>
    <w:rsid w:val="00152D8C"/>
    <w:rsid w:val="00154C59"/>
    <w:rsid w:val="0015652F"/>
    <w:rsid w:val="0015755B"/>
    <w:rsid w:val="00160AB2"/>
    <w:rsid w:val="00161407"/>
    <w:rsid w:val="00161B91"/>
    <w:rsid w:val="00161F9B"/>
    <w:rsid w:val="00164D35"/>
    <w:rsid w:val="00166E88"/>
    <w:rsid w:val="00171B7B"/>
    <w:rsid w:val="00172C9B"/>
    <w:rsid w:val="001737FC"/>
    <w:rsid w:val="0017612E"/>
    <w:rsid w:val="00176FDB"/>
    <w:rsid w:val="00177C8D"/>
    <w:rsid w:val="00177FB7"/>
    <w:rsid w:val="001807EE"/>
    <w:rsid w:val="00180887"/>
    <w:rsid w:val="001841CE"/>
    <w:rsid w:val="00185F7D"/>
    <w:rsid w:val="001861BA"/>
    <w:rsid w:val="00186587"/>
    <w:rsid w:val="00187037"/>
    <w:rsid w:val="00190D0B"/>
    <w:rsid w:val="001917E0"/>
    <w:rsid w:val="00191CC0"/>
    <w:rsid w:val="00193CFE"/>
    <w:rsid w:val="00197751"/>
    <w:rsid w:val="001A0BA4"/>
    <w:rsid w:val="001A113B"/>
    <w:rsid w:val="001A16FF"/>
    <w:rsid w:val="001A2D67"/>
    <w:rsid w:val="001A39C4"/>
    <w:rsid w:val="001A5EFD"/>
    <w:rsid w:val="001A7014"/>
    <w:rsid w:val="001A7AC1"/>
    <w:rsid w:val="001B03AA"/>
    <w:rsid w:val="001B19C7"/>
    <w:rsid w:val="001B431D"/>
    <w:rsid w:val="001B4443"/>
    <w:rsid w:val="001B5164"/>
    <w:rsid w:val="001B5A6E"/>
    <w:rsid w:val="001B747A"/>
    <w:rsid w:val="001C07B3"/>
    <w:rsid w:val="001C0B36"/>
    <w:rsid w:val="001C1336"/>
    <w:rsid w:val="001C1CE8"/>
    <w:rsid w:val="001C36AD"/>
    <w:rsid w:val="001C4AB8"/>
    <w:rsid w:val="001C5D8D"/>
    <w:rsid w:val="001C7FCD"/>
    <w:rsid w:val="001D1B4F"/>
    <w:rsid w:val="001D1E40"/>
    <w:rsid w:val="001D3B0A"/>
    <w:rsid w:val="001D4306"/>
    <w:rsid w:val="001D581A"/>
    <w:rsid w:val="001D7E17"/>
    <w:rsid w:val="001E0271"/>
    <w:rsid w:val="001E168C"/>
    <w:rsid w:val="001E1954"/>
    <w:rsid w:val="001E2202"/>
    <w:rsid w:val="001E3FFE"/>
    <w:rsid w:val="001E491D"/>
    <w:rsid w:val="001E52D9"/>
    <w:rsid w:val="001E5F4F"/>
    <w:rsid w:val="001E6113"/>
    <w:rsid w:val="001E6C69"/>
    <w:rsid w:val="001F16CA"/>
    <w:rsid w:val="001F1EE7"/>
    <w:rsid w:val="001F238D"/>
    <w:rsid w:val="001F4431"/>
    <w:rsid w:val="001F4456"/>
    <w:rsid w:val="001F551D"/>
    <w:rsid w:val="001F6140"/>
    <w:rsid w:val="001F6679"/>
    <w:rsid w:val="001F71B9"/>
    <w:rsid w:val="001F7CCC"/>
    <w:rsid w:val="002009AC"/>
    <w:rsid w:val="0020172D"/>
    <w:rsid w:val="00202168"/>
    <w:rsid w:val="00203CF1"/>
    <w:rsid w:val="00205923"/>
    <w:rsid w:val="00206449"/>
    <w:rsid w:val="00210DB0"/>
    <w:rsid w:val="00211633"/>
    <w:rsid w:val="00211D84"/>
    <w:rsid w:val="00215C14"/>
    <w:rsid w:val="002163F7"/>
    <w:rsid w:val="0021722D"/>
    <w:rsid w:val="00217797"/>
    <w:rsid w:val="00220CBC"/>
    <w:rsid w:val="0022181D"/>
    <w:rsid w:val="00223123"/>
    <w:rsid w:val="0022390C"/>
    <w:rsid w:val="002240D7"/>
    <w:rsid w:val="0022457E"/>
    <w:rsid w:val="0022534F"/>
    <w:rsid w:val="00230AAA"/>
    <w:rsid w:val="002310D3"/>
    <w:rsid w:val="002323CD"/>
    <w:rsid w:val="0023266E"/>
    <w:rsid w:val="002353A0"/>
    <w:rsid w:val="002358F2"/>
    <w:rsid w:val="0023791D"/>
    <w:rsid w:val="00237D11"/>
    <w:rsid w:val="0024002A"/>
    <w:rsid w:val="002406EA"/>
    <w:rsid w:val="00242891"/>
    <w:rsid w:val="00244397"/>
    <w:rsid w:val="00244AFF"/>
    <w:rsid w:val="00244C37"/>
    <w:rsid w:val="002460FF"/>
    <w:rsid w:val="00246B05"/>
    <w:rsid w:val="00247983"/>
    <w:rsid w:val="00250232"/>
    <w:rsid w:val="0025334C"/>
    <w:rsid w:val="0025476F"/>
    <w:rsid w:val="00254B62"/>
    <w:rsid w:val="00257384"/>
    <w:rsid w:val="002609A3"/>
    <w:rsid w:val="00261E93"/>
    <w:rsid w:val="00264C57"/>
    <w:rsid w:val="00265B4E"/>
    <w:rsid w:val="00267FE8"/>
    <w:rsid w:val="0027347C"/>
    <w:rsid w:val="00273D8D"/>
    <w:rsid w:val="00273FA1"/>
    <w:rsid w:val="002763AA"/>
    <w:rsid w:val="00277197"/>
    <w:rsid w:val="00277E70"/>
    <w:rsid w:val="00281483"/>
    <w:rsid w:val="00282047"/>
    <w:rsid w:val="002867D1"/>
    <w:rsid w:val="002870E5"/>
    <w:rsid w:val="00290233"/>
    <w:rsid w:val="00290860"/>
    <w:rsid w:val="00290E97"/>
    <w:rsid w:val="0029151D"/>
    <w:rsid w:val="00291BBA"/>
    <w:rsid w:val="00293E1A"/>
    <w:rsid w:val="00294FB2"/>
    <w:rsid w:val="00296962"/>
    <w:rsid w:val="002A0832"/>
    <w:rsid w:val="002A1E00"/>
    <w:rsid w:val="002A2013"/>
    <w:rsid w:val="002A2EE3"/>
    <w:rsid w:val="002A2EF2"/>
    <w:rsid w:val="002A3AF4"/>
    <w:rsid w:val="002A4142"/>
    <w:rsid w:val="002A6E59"/>
    <w:rsid w:val="002B0A1A"/>
    <w:rsid w:val="002B2460"/>
    <w:rsid w:val="002B4027"/>
    <w:rsid w:val="002C284B"/>
    <w:rsid w:val="002C3EB5"/>
    <w:rsid w:val="002D60D6"/>
    <w:rsid w:val="002D6562"/>
    <w:rsid w:val="002D6A1D"/>
    <w:rsid w:val="002E0499"/>
    <w:rsid w:val="002E069F"/>
    <w:rsid w:val="002E2D20"/>
    <w:rsid w:val="002E3C31"/>
    <w:rsid w:val="002E5B82"/>
    <w:rsid w:val="002E6005"/>
    <w:rsid w:val="002E6E6F"/>
    <w:rsid w:val="002F1A68"/>
    <w:rsid w:val="002F3BD7"/>
    <w:rsid w:val="002F4577"/>
    <w:rsid w:val="002F4D49"/>
    <w:rsid w:val="002F5866"/>
    <w:rsid w:val="002F623A"/>
    <w:rsid w:val="002F6755"/>
    <w:rsid w:val="002F6ABF"/>
    <w:rsid w:val="002F7D6C"/>
    <w:rsid w:val="003007B1"/>
    <w:rsid w:val="00302D72"/>
    <w:rsid w:val="00302F1E"/>
    <w:rsid w:val="00303210"/>
    <w:rsid w:val="0030458C"/>
    <w:rsid w:val="003047E2"/>
    <w:rsid w:val="00310564"/>
    <w:rsid w:val="003127AC"/>
    <w:rsid w:val="00312DBF"/>
    <w:rsid w:val="00313760"/>
    <w:rsid w:val="00313C60"/>
    <w:rsid w:val="003141B2"/>
    <w:rsid w:val="003179BC"/>
    <w:rsid w:val="00317EE9"/>
    <w:rsid w:val="00321449"/>
    <w:rsid w:val="00321968"/>
    <w:rsid w:val="003242BA"/>
    <w:rsid w:val="00324937"/>
    <w:rsid w:val="00324B1A"/>
    <w:rsid w:val="00327858"/>
    <w:rsid w:val="00332C93"/>
    <w:rsid w:val="003342C7"/>
    <w:rsid w:val="003355BA"/>
    <w:rsid w:val="00335AA4"/>
    <w:rsid w:val="00337AE3"/>
    <w:rsid w:val="00337E83"/>
    <w:rsid w:val="00337FCA"/>
    <w:rsid w:val="00340428"/>
    <w:rsid w:val="00340D4D"/>
    <w:rsid w:val="00341CF3"/>
    <w:rsid w:val="00341D4F"/>
    <w:rsid w:val="003424B5"/>
    <w:rsid w:val="00344592"/>
    <w:rsid w:val="00344714"/>
    <w:rsid w:val="00346AFF"/>
    <w:rsid w:val="003470A6"/>
    <w:rsid w:val="00347CB0"/>
    <w:rsid w:val="00350481"/>
    <w:rsid w:val="00350D1D"/>
    <w:rsid w:val="0035221B"/>
    <w:rsid w:val="0035427F"/>
    <w:rsid w:val="00354E2F"/>
    <w:rsid w:val="003553C9"/>
    <w:rsid w:val="003578A8"/>
    <w:rsid w:val="00362CE0"/>
    <w:rsid w:val="003630AC"/>
    <w:rsid w:val="00363228"/>
    <w:rsid w:val="00363B92"/>
    <w:rsid w:val="00367556"/>
    <w:rsid w:val="00370569"/>
    <w:rsid w:val="00371FC0"/>
    <w:rsid w:val="00373768"/>
    <w:rsid w:val="003741B3"/>
    <w:rsid w:val="00375C52"/>
    <w:rsid w:val="00385130"/>
    <w:rsid w:val="003876C5"/>
    <w:rsid w:val="003904FE"/>
    <w:rsid w:val="003927AF"/>
    <w:rsid w:val="00392AB9"/>
    <w:rsid w:val="00392E44"/>
    <w:rsid w:val="0039510C"/>
    <w:rsid w:val="003965E2"/>
    <w:rsid w:val="003969D1"/>
    <w:rsid w:val="003976F5"/>
    <w:rsid w:val="00397E9E"/>
    <w:rsid w:val="003A0EE4"/>
    <w:rsid w:val="003A1EDA"/>
    <w:rsid w:val="003A2EBC"/>
    <w:rsid w:val="003A4A49"/>
    <w:rsid w:val="003A60CB"/>
    <w:rsid w:val="003A61BE"/>
    <w:rsid w:val="003A65E7"/>
    <w:rsid w:val="003A7112"/>
    <w:rsid w:val="003A7384"/>
    <w:rsid w:val="003A7C82"/>
    <w:rsid w:val="003B0570"/>
    <w:rsid w:val="003B068B"/>
    <w:rsid w:val="003B07C9"/>
    <w:rsid w:val="003B2F51"/>
    <w:rsid w:val="003B3CA2"/>
    <w:rsid w:val="003B3E0B"/>
    <w:rsid w:val="003B4B35"/>
    <w:rsid w:val="003B4DDA"/>
    <w:rsid w:val="003C14C1"/>
    <w:rsid w:val="003C1D1A"/>
    <w:rsid w:val="003C2BC8"/>
    <w:rsid w:val="003C3BB2"/>
    <w:rsid w:val="003C3C9C"/>
    <w:rsid w:val="003C72C8"/>
    <w:rsid w:val="003C72DC"/>
    <w:rsid w:val="003C7350"/>
    <w:rsid w:val="003D0BE9"/>
    <w:rsid w:val="003D1FD1"/>
    <w:rsid w:val="003D26BB"/>
    <w:rsid w:val="003D6795"/>
    <w:rsid w:val="003D7333"/>
    <w:rsid w:val="003D7409"/>
    <w:rsid w:val="003D7A95"/>
    <w:rsid w:val="003D7C52"/>
    <w:rsid w:val="003E3D2E"/>
    <w:rsid w:val="003E409E"/>
    <w:rsid w:val="003E5389"/>
    <w:rsid w:val="003F03F5"/>
    <w:rsid w:val="003F1B83"/>
    <w:rsid w:val="003F2E1D"/>
    <w:rsid w:val="00401135"/>
    <w:rsid w:val="00402A24"/>
    <w:rsid w:val="00402D1B"/>
    <w:rsid w:val="004033CA"/>
    <w:rsid w:val="00405F90"/>
    <w:rsid w:val="00407972"/>
    <w:rsid w:val="00410376"/>
    <w:rsid w:val="00410CA1"/>
    <w:rsid w:val="00410F99"/>
    <w:rsid w:val="004121B4"/>
    <w:rsid w:val="004122D8"/>
    <w:rsid w:val="00413101"/>
    <w:rsid w:val="004136E2"/>
    <w:rsid w:val="00413BFD"/>
    <w:rsid w:val="00414F60"/>
    <w:rsid w:val="004154EA"/>
    <w:rsid w:val="00415B0E"/>
    <w:rsid w:val="00415B5F"/>
    <w:rsid w:val="004161D8"/>
    <w:rsid w:val="004177D9"/>
    <w:rsid w:val="00417D5C"/>
    <w:rsid w:val="00426B86"/>
    <w:rsid w:val="004270F6"/>
    <w:rsid w:val="00431F93"/>
    <w:rsid w:val="0043347F"/>
    <w:rsid w:val="0043356A"/>
    <w:rsid w:val="0043492C"/>
    <w:rsid w:val="0043580B"/>
    <w:rsid w:val="004369E6"/>
    <w:rsid w:val="00447B2E"/>
    <w:rsid w:val="00450D5C"/>
    <w:rsid w:val="00454254"/>
    <w:rsid w:val="004545C2"/>
    <w:rsid w:val="00455CC1"/>
    <w:rsid w:val="00456948"/>
    <w:rsid w:val="00457385"/>
    <w:rsid w:val="00457F58"/>
    <w:rsid w:val="004609EB"/>
    <w:rsid w:val="004610EE"/>
    <w:rsid w:val="004616F1"/>
    <w:rsid w:val="004624EA"/>
    <w:rsid w:val="004633AE"/>
    <w:rsid w:val="0046343D"/>
    <w:rsid w:val="0046357D"/>
    <w:rsid w:val="00464511"/>
    <w:rsid w:val="00465B0C"/>
    <w:rsid w:val="00471260"/>
    <w:rsid w:val="0047156F"/>
    <w:rsid w:val="00471FCF"/>
    <w:rsid w:val="00471FD4"/>
    <w:rsid w:val="00472510"/>
    <w:rsid w:val="00472DDD"/>
    <w:rsid w:val="004757BD"/>
    <w:rsid w:val="004757C0"/>
    <w:rsid w:val="0047750C"/>
    <w:rsid w:val="00482367"/>
    <w:rsid w:val="00483AFE"/>
    <w:rsid w:val="00487413"/>
    <w:rsid w:val="0049187F"/>
    <w:rsid w:val="00491C26"/>
    <w:rsid w:val="004923E3"/>
    <w:rsid w:val="00494D73"/>
    <w:rsid w:val="004950CD"/>
    <w:rsid w:val="004952F8"/>
    <w:rsid w:val="00496173"/>
    <w:rsid w:val="00496BA0"/>
    <w:rsid w:val="004976BB"/>
    <w:rsid w:val="00497B06"/>
    <w:rsid w:val="004A19D1"/>
    <w:rsid w:val="004A1EC9"/>
    <w:rsid w:val="004A561A"/>
    <w:rsid w:val="004A7A1C"/>
    <w:rsid w:val="004A7B82"/>
    <w:rsid w:val="004A7BCA"/>
    <w:rsid w:val="004A7E4E"/>
    <w:rsid w:val="004B1DC8"/>
    <w:rsid w:val="004B221F"/>
    <w:rsid w:val="004B38EB"/>
    <w:rsid w:val="004B3CC9"/>
    <w:rsid w:val="004B5B2B"/>
    <w:rsid w:val="004B6AF7"/>
    <w:rsid w:val="004C1059"/>
    <w:rsid w:val="004C1C61"/>
    <w:rsid w:val="004C255E"/>
    <w:rsid w:val="004C2F82"/>
    <w:rsid w:val="004C4318"/>
    <w:rsid w:val="004C5183"/>
    <w:rsid w:val="004C6B7B"/>
    <w:rsid w:val="004C6FD8"/>
    <w:rsid w:val="004C777B"/>
    <w:rsid w:val="004D027B"/>
    <w:rsid w:val="004D447C"/>
    <w:rsid w:val="004D58F8"/>
    <w:rsid w:val="004D5C60"/>
    <w:rsid w:val="004D5D4F"/>
    <w:rsid w:val="004D64F7"/>
    <w:rsid w:val="004D7038"/>
    <w:rsid w:val="004E0AEA"/>
    <w:rsid w:val="004E1021"/>
    <w:rsid w:val="004E248F"/>
    <w:rsid w:val="004E2DC3"/>
    <w:rsid w:val="004E398B"/>
    <w:rsid w:val="004E4195"/>
    <w:rsid w:val="004E43EB"/>
    <w:rsid w:val="004E44D6"/>
    <w:rsid w:val="004E527E"/>
    <w:rsid w:val="004E6432"/>
    <w:rsid w:val="004F0630"/>
    <w:rsid w:val="004F06FE"/>
    <w:rsid w:val="004F1469"/>
    <w:rsid w:val="004F189C"/>
    <w:rsid w:val="004F26CF"/>
    <w:rsid w:val="004F45A0"/>
    <w:rsid w:val="004F6A20"/>
    <w:rsid w:val="004F715A"/>
    <w:rsid w:val="00500301"/>
    <w:rsid w:val="00500F76"/>
    <w:rsid w:val="005020DA"/>
    <w:rsid w:val="0050531F"/>
    <w:rsid w:val="00505CFD"/>
    <w:rsid w:val="005060B7"/>
    <w:rsid w:val="00507363"/>
    <w:rsid w:val="00507937"/>
    <w:rsid w:val="005109B9"/>
    <w:rsid w:val="00510D6A"/>
    <w:rsid w:val="005113DF"/>
    <w:rsid w:val="005114DE"/>
    <w:rsid w:val="00511CC8"/>
    <w:rsid w:val="005120A5"/>
    <w:rsid w:val="0051360F"/>
    <w:rsid w:val="00514A78"/>
    <w:rsid w:val="00514AF1"/>
    <w:rsid w:val="00514CCE"/>
    <w:rsid w:val="00514D06"/>
    <w:rsid w:val="005158F7"/>
    <w:rsid w:val="0051705D"/>
    <w:rsid w:val="005174F3"/>
    <w:rsid w:val="00517BC6"/>
    <w:rsid w:val="00520946"/>
    <w:rsid w:val="00520BAF"/>
    <w:rsid w:val="005219DD"/>
    <w:rsid w:val="00521DDC"/>
    <w:rsid w:val="00523EAF"/>
    <w:rsid w:val="00525C29"/>
    <w:rsid w:val="0053057F"/>
    <w:rsid w:val="0053138E"/>
    <w:rsid w:val="0053174F"/>
    <w:rsid w:val="00533343"/>
    <w:rsid w:val="005334CE"/>
    <w:rsid w:val="00534723"/>
    <w:rsid w:val="00535DE2"/>
    <w:rsid w:val="005365E0"/>
    <w:rsid w:val="005378F4"/>
    <w:rsid w:val="005423DF"/>
    <w:rsid w:val="005445E5"/>
    <w:rsid w:val="00544733"/>
    <w:rsid w:val="00545E33"/>
    <w:rsid w:val="00546C61"/>
    <w:rsid w:val="0054794F"/>
    <w:rsid w:val="00547DEE"/>
    <w:rsid w:val="00550F29"/>
    <w:rsid w:val="0055116C"/>
    <w:rsid w:val="005531C5"/>
    <w:rsid w:val="00554003"/>
    <w:rsid w:val="005541B1"/>
    <w:rsid w:val="00554305"/>
    <w:rsid w:val="00554432"/>
    <w:rsid w:val="00555B0F"/>
    <w:rsid w:val="00557895"/>
    <w:rsid w:val="00560F6F"/>
    <w:rsid w:val="005617B0"/>
    <w:rsid w:val="0056230C"/>
    <w:rsid w:val="00562F6A"/>
    <w:rsid w:val="005640F2"/>
    <w:rsid w:val="005673F1"/>
    <w:rsid w:val="0057014D"/>
    <w:rsid w:val="00571762"/>
    <w:rsid w:val="00575233"/>
    <w:rsid w:val="0057581A"/>
    <w:rsid w:val="0057675B"/>
    <w:rsid w:val="005800B6"/>
    <w:rsid w:val="00581179"/>
    <w:rsid w:val="0058123F"/>
    <w:rsid w:val="00581E9B"/>
    <w:rsid w:val="00584C2C"/>
    <w:rsid w:val="00586AF5"/>
    <w:rsid w:val="00590FA6"/>
    <w:rsid w:val="005911F1"/>
    <w:rsid w:val="005918CC"/>
    <w:rsid w:val="00591CDE"/>
    <w:rsid w:val="00592C57"/>
    <w:rsid w:val="00592D09"/>
    <w:rsid w:val="00593CAA"/>
    <w:rsid w:val="0059534F"/>
    <w:rsid w:val="00595C14"/>
    <w:rsid w:val="005969B8"/>
    <w:rsid w:val="005A2324"/>
    <w:rsid w:val="005A37F7"/>
    <w:rsid w:val="005A3EF8"/>
    <w:rsid w:val="005A44A6"/>
    <w:rsid w:val="005A640B"/>
    <w:rsid w:val="005B037D"/>
    <w:rsid w:val="005B08F1"/>
    <w:rsid w:val="005B5D3E"/>
    <w:rsid w:val="005B7942"/>
    <w:rsid w:val="005C0D17"/>
    <w:rsid w:val="005C72AE"/>
    <w:rsid w:val="005D2201"/>
    <w:rsid w:val="005D26EA"/>
    <w:rsid w:val="005E2067"/>
    <w:rsid w:val="005E50C2"/>
    <w:rsid w:val="005E5AA2"/>
    <w:rsid w:val="005E6FBE"/>
    <w:rsid w:val="005E7D0F"/>
    <w:rsid w:val="005F1165"/>
    <w:rsid w:val="005F2382"/>
    <w:rsid w:val="005F2D01"/>
    <w:rsid w:val="005F3015"/>
    <w:rsid w:val="005F3036"/>
    <w:rsid w:val="005F6CBC"/>
    <w:rsid w:val="006004F4"/>
    <w:rsid w:val="0060225F"/>
    <w:rsid w:val="00602838"/>
    <w:rsid w:val="00603100"/>
    <w:rsid w:val="00604B4B"/>
    <w:rsid w:val="00604C1C"/>
    <w:rsid w:val="006056CD"/>
    <w:rsid w:val="00606655"/>
    <w:rsid w:val="00606C67"/>
    <w:rsid w:val="006109AF"/>
    <w:rsid w:val="006138C3"/>
    <w:rsid w:val="00615C1D"/>
    <w:rsid w:val="00617E6C"/>
    <w:rsid w:val="00621DA1"/>
    <w:rsid w:val="00622508"/>
    <w:rsid w:val="006243B9"/>
    <w:rsid w:val="0062443F"/>
    <w:rsid w:val="006268D4"/>
    <w:rsid w:val="00627DBD"/>
    <w:rsid w:val="00630211"/>
    <w:rsid w:val="006303DC"/>
    <w:rsid w:val="00635163"/>
    <w:rsid w:val="006352F4"/>
    <w:rsid w:val="0063591A"/>
    <w:rsid w:val="006363E2"/>
    <w:rsid w:val="00636714"/>
    <w:rsid w:val="00637581"/>
    <w:rsid w:val="006405DE"/>
    <w:rsid w:val="00642934"/>
    <w:rsid w:val="00642B73"/>
    <w:rsid w:val="006434AD"/>
    <w:rsid w:val="006449CC"/>
    <w:rsid w:val="006452EC"/>
    <w:rsid w:val="00646816"/>
    <w:rsid w:val="006468DB"/>
    <w:rsid w:val="00646A03"/>
    <w:rsid w:val="00646F2A"/>
    <w:rsid w:val="0064762D"/>
    <w:rsid w:val="006500A5"/>
    <w:rsid w:val="00650887"/>
    <w:rsid w:val="00650C97"/>
    <w:rsid w:val="0065126F"/>
    <w:rsid w:val="006524D2"/>
    <w:rsid w:val="0065377D"/>
    <w:rsid w:val="00655149"/>
    <w:rsid w:val="0065685F"/>
    <w:rsid w:val="00656D46"/>
    <w:rsid w:val="00656F51"/>
    <w:rsid w:val="00657D5C"/>
    <w:rsid w:val="0066115B"/>
    <w:rsid w:val="00663A68"/>
    <w:rsid w:val="006642D1"/>
    <w:rsid w:val="006671AB"/>
    <w:rsid w:val="006713D6"/>
    <w:rsid w:val="00673E90"/>
    <w:rsid w:val="00674D12"/>
    <w:rsid w:val="006814AA"/>
    <w:rsid w:val="006818DB"/>
    <w:rsid w:val="00683597"/>
    <w:rsid w:val="0068457C"/>
    <w:rsid w:val="006845A8"/>
    <w:rsid w:val="00684B63"/>
    <w:rsid w:val="006865E4"/>
    <w:rsid w:val="00686AB0"/>
    <w:rsid w:val="00687D24"/>
    <w:rsid w:val="00690465"/>
    <w:rsid w:val="00692A69"/>
    <w:rsid w:val="00692F2F"/>
    <w:rsid w:val="00694F06"/>
    <w:rsid w:val="00695254"/>
    <w:rsid w:val="00696110"/>
    <w:rsid w:val="00696C9C"/>
    <w:rsid w:val="0069714A"/>
    <w:rsid w:val="006A0E94"/>
    <w:rsid w:val="006A23F0"/>
    <w:rsid w:val="006A2F41"/>
    <w:rsid w:val="006A322C"/>
    <w:rsid w:val="006A4627"/>
    <w:rsid w:val="006A4BC4"/>
    <w:rsid w:val="006A56FE"/>
    <w:rsid w:val="006A6EB2"/>
    <w:rsid w:val="006A7537"/>
    <w:rsid w:val="006B006B"/>
    <w:rsid w:val="006B3A27"/>
    <w:rsid w:val="006B5550"/>
    <w:rsid w:val="006B685C"/>
    <w:rsid w:val="006B7855"/>
    <w:rsid w:val="006C045B"/>
    <w:rsid w:val="006C0AD8"/>
    <w:rsid w:val="006C2344"/>
    <w:rsid w:val="006C45BB"/>
    <w:rsid w:val="006C4EC0"/>
    <w:rsid w:val="006C4F0C"/>
    <w:rsid w:val="006C6B40"/>
    <w:rsid w:val="006D01D0"/>
    <w:rsid w:val="006D432C"/>
    <w:rsid w:val="006D4B15"/>
    <w:rsid w:val="006D5742"/>
    <w:rsid w:val="006D5849"/>
    <w:rsid w:val="006D5CB0"/>
    <w:rsid w:val="006D7B6E"/>
    <w:rsid w:val="006E44C4"/>
    <w:rsid w:val="006E5685"/>
    <w:rsid w:val="006E5867"/>
    <w:rsid w:val="006E606F"/>
    <w:rsid w:val="006E77AE"/>
    <w:rsid w:val="006E7D0D"/>
    <w:rsid w:val="006F0635"/>
    <w:rsid w:val="006F1F26"/>
    <w:rsid w:val="006F29A8"/>
    <w:rsid w:val="006F374D"/>
    <w:rsid w:val="006F4A9C"/>
    <w:rsid w:val="006F517B"/>
    <w:rsid w:val="006F5832"/>
    <w:rsid w:val="006F662A"/>
    <w:rsid w:val="006F692D"/>
    <w:rsid w:val="00702817"/>
    <w:rsid w:val="0070493E"/>
    <w:rsid w:val="00704AB0"/>
    <w:rsid w:val="007070FB"/>
    <w:rsid w:val="0070719F"/>
    <w:rsid w:val="00707431"/>
    <w:rsid w:val="00710439"/>
    <w:rsid w:val="007166BD"/>
    <w:rsid w:val="00716E4F"/>
    <w:rsid w:val="00720C2F"/>
    <w:rsid w:val="00721400"/>
    <w:rsid w:val="00724011"/>
    <w:rsid w:val="00724031"/>
    <w:rsid w:val="0072619A"/>
    <w:rsid w:val="007269A2"/>
    <w:rsid w:val="007269DA"/>
    <w:rsid w:val="00726C45"/>
    <w:rsid w:val="00730295"/>
    <w:rsid w:val="007306B8"/>
    <w:rsid w:val="007328F0"/>
    <w:rsid w:val="00733378"/>
    <w:rsid w:val="0073582D"/>
    <w:rsid w:val="00735E0E"/>
    <w:rsid w:val="00740AEB"/>
    <w:rsid w:val="00741DBB"/>
    <w:rsid w:val="00743B14"/>
    <w:rsid w:val="00744518"/>
    <w:rsid w:val="00746E8E"/>
    <w:rsid w:val="007516C2"/>
    <w:rsid w:val="00752792"/>
    <w:rsid w:val="00753112"/>
    <w:rsid w:val="00753AED"/>
    <w:rsid w:val="007542B1"/>
    <w:rsid w:val="0076359A"/>
    <w:rsid w:val="007643BF"/>
    <w:rsid w:val="0076481E"/>
    <w:rsid w:val="00765F9F"/>
    <w:rsid w:val="0076704B"/>
    <w:rsid w:val="0077025C"/>
    <w:rsid w:val="0077248D"/>
    <w:rsid w:val="00775298"/>
    <w:rsid w:val="007769C6"/>
    <w:rsid w:val="00784288"/>
    <w:rsid w:val="00784D6C"/>
    <w:rsid w:val="00791481"/>
    <w:rsid w:val="007917FE"/>
    <w:rsid w:val="00795B4D"/>
    <w:rsid w:val="00795BF3"/>
    <w:rsid w:val="00796083"/>
    <w:rsid w:val="0079700C"/>
    <w:rsid w:val="007A03B0"/>
    <w:rsid w:val="007A086D"/>
    <w:rsid w:val="007A118C"/>
    <w:rsid w:val="007A2F55"/>
    <w:rsid w:val="007A32FA"/>
    <w:rsid w:val="007A3DA5"/>
    <w:rsid w:val="007A65FE"/>
    <w:rsid w:val="007B18FA"/>
    <w:rsid w:val="007B1959"/>
    <w:rsid w:val="007B3B0E"/>
    <w:rsid w:val="007B4142"/>
    <w:rsid w:val="007B6635"/>
    <w:rsid w:val="007C0DD6"/>
    <w:rsid w:val="007C2A0D"/>
    <w:rsid w:val="007C2FEA"/>
    <w:rsid w:val="007C376A"/>
    <w:rsid w:val="007C4ECB"/>
    <w:rsid w:val="007C65E4"/>
    <w:rsid w:val="007D1FE2"/>
    <w:rsid w:val="007D28B3"/>
    <w:rsid w:val="007D307A"/>
    <w:rsid w:val="007D3355"/>
    <w:rsid w:val="007D449E"/>
    <w:rsid w:val="007D48E0"/>
    <w:rsid w:val="007D4F85"/>
    <w:rsid w:val="007D629B"/>
    <w:rsid w:val="007D6A0E"/>
    <w:rsid w:val="007E0F11"/>
    <w:rsid w:val="007E3855"/>
    <w:rsid w:val="007E472A"/>
    <w:rsid w:val="007E4E37"/>
    <w:rsid w:val="007E5E02"/>
    <w:rsid w:val="007E5FCF"/>
    <w:rsid w:val="007E67BA"/>
    <w:rsid w:val="007E6FED"/>
    <w:rsid w:val="007E7730"/>
    <w:rsid w:val="007F0B6A"/>
    <w:rsid w:val="007F210D"/>
    <w:rsid w:val="007F21AB"/>
    <w:rsid w:val="007F39DF"/>
    <w:rsid w:val="007F5E8C"/>
    <w:rsid w:val="007F6AF3"/>
    <w:rsid w:val="00800250"/>
    <w:rsid w:val="00800297"/>
    <w:rsid w:val="008007D0"/>
    <w:rsid w:val="0080091A"/>
    <w:rsid w:val="00800D12"/>
    <w:rsid w:val="00800DE2"/>
    <w:rsid w:val="008034F1"/>
    <w:rsid w:val="00803A45"/>
    <w:rsid w:val="00805E7A"/>
    <w:rsid w:val="00805FE3"/>
    <w:rsid w:val="00806AAD"/>
    <w:rsid w:val="00810D03"/>
    <w:rsid w:val="008123C2"/>
    <w:rsid w:val="008136FE"/>
    <w:rsid w:val="00814174"/>
    <w:rsid w:val="008141B1"/>
    <w:rsid w:val="008145D1"/>
    <w:rsid w:val="008146C9"/>
    <w:rsid w:val="00814F05"/>
    <w:rsid w:val="00815E58"/>
    <w:rsid w:val="00816649"/>
    <w:rsid w:val="00822601"/>
    <w:rsid w:val="008228E4"/>
    <w:rsid w:val="008238C8"/>
    <w:rsid w:val="00823BF9"/>
    <w:rsid w:val="008248BE"/>
    <w:rsid w:val="00825164"/>
    <w:rsid w:val="0082790F"/>
    <w:rsid w:val="00830312"/>
    <w:rsid w:val="00830AC4"/>
    <w:rsid w:val="00831ADD"/>
    <w:rsid w:val="00834195"/>
    <w:rsid w:val="008355F8"/>
    <w:rsid w:val="00837245"/>
    <w:rsid w:val="00837DD2"/>
    <w:rsid w:val="00837E22"/>
    <w:rsid w:val="008420CC"/>
    <w:rsid w:val="008425E8"/>
    <w:rsid w:val="008428F6"/>
    <w:rsid w:val="00842FEC"/>
    <w:rsid w:val="00843796"/>
    <w:rsid w:val="00845210"/>
    <w:rsid w:val="00845F97"/>
    <w:rsid w:val="00846A84"/>
    <w:rsid w:val="00846D94"/>
    <w:rsid w:val="00850805"/>
    <w:rsid w:val="0085187A"/>
    <w:rsid w:val="00852565"/>
    <w:rsid w:val="008530AB"/>
    <w:rsid w:val="00853E97"/>
    <w:rsid w:val="00854953"/>
    <w:rsid w:val="00855534"/>
    <w:rsid w:val="0085579A"/>
    <w:rsid w:val="008567A7"/>
    <w:rsid w:val="00856D75"/>
    <w:rsid w:val="00857D33"/>
    <w:rsid w:val="00860692"/>
    <w:rsid w:val="00861904"/>
    <w:rsid w:val="00862C86"/>
    <w:rsid w:val="008655FF"/>
    <w:rsid w:val="008675E7"/>
    <w:rsid w:val="00867C6A"/>
    <w:rsid w:val="00870A68"/>
    <w:rsid w:val="008710F1"/>
    <w:rsid w:val="00871839"/>
    <w:rsid w:val="00871C42"/>
    <w:rsid w:val="00872643"/>
    <w:rsid w:val="0087271F"/>
    <w:rsid w:val="00873473"/>
    <w:rsid w:val="0087540A"/>
    <w:rsid w:val="008800AE"/>
    <w:rsid w:val="00880600"/>
    <w:rsid w:val="00880BB6"/>
    <w:rsid w:val="008815D3"/>
    <w:rsid w:val="008818B7"/>
    <w:rsid w:val="00883260"/>
    <w:rsid w:val="00883CEE"/>
    <w:rsid w:val="00885311"/>
    <w:rsid w:val="0088576E"/>
    <w:rsid w:val="00887893"/>
    <w:rsid w:val="008900F1"/>
    <w:rsid w:val="00890725"/>
    <w:rsid w:val="008910E4"/>
    <w:rsid w:val="008934D6"/>
    <w:rsid w:val="00894691"/>
    <w:rsid w:val="00895BE7"/>
    <w:rsid w:val="00897CAB"/>
    <w:rsid w:val="008A00E1"/>
    <w:rsid w:val="008A1AA3"/>
    <w:rsid w:val="008A4B8A"/>
    <w:rsid w:val="008A5617"/>
    <w:rsid w:val="008A7D0B"/>
    <w:rsid w:val="008A7FB3"/>
    <w:rsid w:val="008B4A1F"/>
    <w:rsid w:val="008B5A1E"/>
    <w:rsid w:val="008C0AF4"/>
    <w:rsid w:val="008C0F7F"/>
    <w:rsid w:val="008C2961"/>
    <w:rsid w:val="008C62D7"/>
    <w:rsid w:val="008D040C"/>
    <w:rsid w:val="008D09D3"/>
    <w:rsid w:val="008D0CAB"/>
    <w:rsid w:val="008D420D"/>
    <w:rsid w:val="008D474F"/>
    <w:rsid w:val="008D5330"/>
    <w:rsid w:val="008D5F47"/>
    <w:rsid w:val="008D6803"/>
    <w:rsid w:val="008D74A0"/>
    <w:rsid w:val="008E025F"/>
    <w:rsid w:val="008E1CB6"/>
    <w:rsid w:val="008E21A6"/>
    <w:rsid w:val="008E280B"/>
    <w:rsid w:val="008E6012"/>
    <w:rsid w:val="008F00AE"/>
    <w:rsid w:val="008F0884"/>
    <w:rsid w:val="008F0AD0"/>
    <w:rsid w:val="008F16AE"/>
    <w:rsid w:val="008F1BB4"/>
    <w:rsid w:val="008F26F7"/>
    <w:rsid w:val="008F4346"/>
    <w:rsid w:val="008F489A"/>
    <w:rsid w:val="008F6A4E"/>
    <w:rsid w:val="008F706F"/>
    <w:rsid w:val="008F715D"/>
    <w:rsid w:val="00901B71"/>
    <w:rsid w:val="0090230B"/>
    <w:rsid w:val="009044E4"/>
    <w:rsid w:val="009111FE"/>
    <w:rsid w:val="00912301"/>
    <w:rsid w:val="0091285F"/>
    <w:rsid w:val="0092154C"/>
    <w:rsid w:val="009218A7"/>
    <w:rsid w:val="00921F3B"/>
    <w:rsid w:val="00922B6A"/>
    <w:rsid w:val="00922D3A"/>
    <w:rsid w:val="009230B7"/>
    <w:rsid w:val="00925058"/>
    <w:rsid w:val="00925130"/>
    <w:rsid w:val="00925CA1"/>
    <w:rsid w:val="0092638F"/>
    <w:rsid w:val="00927876"/>
    <w:rsid w:val="009301CC"/>
    <w:rsid w:val="0093021D"/>
    <w:rsid w:val="00930F2A"/>
    <w:rsid w:val="00931492"/>
    <w:rsid w:val="0093211B"/>
    <w:rsid w:val="00932BF8"/>
    <w:rsid w:val="00932E28"/>
    <w:rsid w:val="00934E0E"/>
    <w:rsid w:val="009358BF"/>
    <w:rsid w:val="00935D5E"/>
    <w:rsid w:val="009369F2"/>
    <w:rsid w:val="00940E2F"/>
    <w:rsid w:val="00945514"/>
    <w:rsid w:val="00946B07"/>
    <w:rsid w:val="00946F6E"/>
    <w:rsid w:val="00950187"/>
    <w:rsid w:val="00950D14"/>
    <w:rsid w:val="00951BAC"/>
    <w:rsid w:val="009521D0"/>
    <w:rsid w:val="00956908"/>
    <w:rsid w:val="00957212"/>
    <w:rsid w:val="0095756C"/>
    <w:rsid w:val="009577E9"/>
    <w:rsid w:val="0096200E"/>
    <w:rsid w:val="0096273C"/>
    <w:rsid w:val="00963464"/>
    <w:rsid w:val="0096423B"/>
    <w:rsid w:val="00965F1A"/>
    <w:rsid w:val="00966811"/>
    <w:rsid w:val="00966CAA"/>
    <w:rsid w:val="00970B4B"/>
    <w:rsid w:val="009718BC"/>
    <w:rsid w:val="00972333"/>
    <w:rsid w:val="00972340"/>
    <w:rsid w:val="00973E34"/>
    <w:rsid w:val="0097459F"/>
    <w:rsid w:val="00974779"/>
    <w:rsid w:val="00974879"/>
    <w:rsid w:val="00974AEF"/>
    <w:rsid w:val="00975FDC"/>
    <w:rsid w:val="00977722"/>
    <w:rsid w:val="00984A98"/>
    <w:rsid w:val="00985640"/>
    <w:rsid w:val="0098675A"/>
    <w:rsid w:val="00986F67"/>
    <w:rsid w:val="00987B49"/>
    <w:rsid w:val="0099141E"/>
    <w:rsid w:val="00991BAB"/>
    <w:rsid w:val="00992F60"/>
    <w:rsid w:val="00993CD8"/>
    <w:rsid w:val="00994349"/>
    <w:rsid w:val="009946B9"/>
    <w:rsid w:val="009A153C"/>
    <w:rsid w:val="009A235C"/>
    <w:rsid w:val="009A3ABC"/>
    <w:rsid w:val="009B11A7"/>
    <w:rsid w:val="009B2066"/>
    <w:rsid w:val="009B3E65"/>
    <w:rsid w:val="009B558D"/>
    <w:rsid w:val="009B6746"/>
    <w:rsid w:val="009B71B3"/>
    <w:rsid w:val="009C12B3"/>
    <w:rsid w:val="009C1B56"/>
    <w:rsid w:val="009C23D6"/>
    <w:rsid w:val="009C3E9B"/>
    <w:rsid w:val="009C6717"/>
    <w:rsid w:val="009D02AE"/>
    <w:rsid w:val="009D0D67"/>
    <w:rsid w:val="009D1342"/>
    <w:rsid w:val="009D19F0"/>
    <w:rsid w:val="009D2A6A"/>
    <w:rsid w:val="009D2E07"/>
    <w:rsid w:val="009D4634"/>
    <w:rsid w:val="009D5E94"/>
    <w:rsid w:val="009D661B"/>
    <w:rsid w:val="009E088A"/>
    <w:rsid w:val="009E1221"/>
    <w:rsid w:val="009E171E"/>
    <w:rsid w:val="009E2B71"/>
    <w:rsid w:val="009E2C8F"/>
    <w:rsid w:val="009E35C9"/>
    <w:rsid w:val="009E5001"/>
    <w:rsid w:val="009E6E91"/>
    <w:rsid w:val="009F00F6"/>
    <w:rsid w:val="009F01F9"/>
    <w:rsid w:val="009F0FCF"/>
    <w:rsid w:val="009F1D55"/>
    <w:rsid w:val="009F2075"/>
    <w:rsid w:val="009F451E"/>
    <w:rsid w:val="009F4689"/>
    <w:rsid w:val="009F4F66"/>
    <w:rsid w:val="009F5BB5"/>
    <w:rsid w:val="009F6E92"/>
    <w:rsid w:val="009F7889"/>
    <w:rsid w:val="00A0025E"/>
    <w:rsid w:val="00A00263"/>
    <w:rsid w:val="00A005E9"/>
    <w:rsid w:val="00A01722"/>
    <w:rsid w:val="00A02AFC"/>
    <w:rsid w:val="00A05415"/>
    <w:rsid w:val="00A0549A"/>
    <w:rsid w:val="00A05DBE"/>
    <w:rsid w:val="00A102BC"/>
    <w:rsid w:val="00A11C19"/>
    <w:rsid w:val="00A11D44"/>
    <w:rsid w:val="00A1430B"/>
    <w:rsid w:val="00A17361"/>
    <w:rsid w:val="00A175C8"/>
    <w:rsid w:val="00A21D3A"/>
    <w:rsid w:val="00A24117"/>
    <w:rsid w:val="00A306F2"/>
    <w:rsid w:val="00A30FCE"/>
    <w:rsid w:val="00A32CD5"/>
    <w:rsid w:val="00A32EEF"/>
    <w:rsid w:val="00A3571D"/>
    <w:rsid w:val="00A35941"/>
    <w:rsid w:val="00A4046C"/>
    <w:rsid w:val="00A4167B"/>
    <w:rsid w:val="00A41CF3"/>
    <w:rsid w:val="00A42CD9"/>
    <w:rsid w:val="00A457CC"/>
    <w:rsid w:val="00A46043"/>
    <w:rsid w:val="00A46869"/>
    <w:rsid w:val="00A51A16"/>
    <w:rsid w:val="00A52720"/>
    <w:rsid w:val="00A527F3"/>
    <w:rsid w:val="00A52CA8"/>
    <w:rsid w:val="00A56319"/>
    <w:rsid w:val="00A5644B"/>
    <w:rsid w:val="00A5714A"/>
    <w:rsid w:val="00A57B08"/>
    <w:rsid w:val="00A63314"/>
    <w:rsid w:val="00A65720"/>
    <w:rsid w:val="00A67D94"/>
    <w:rsid w:val="00A705D8"/>
    <w:rsid w:val="00A719D7"/>
    <w:rsid w:val="00A73C6D"/>
    <w:rsid w:val="00A73D16"/>
    <w:rsid w:val="00A73E25"/>
    <w:rsid w:val="00A74375"/>
    <w:rsid w:val="00A74878"/>
    <w:rsid w:val="00A749F0"/>
    <w:rsid w:val="00A74A59"/>
    <w:rsid w:val="00A74F3F"/>
    <w:rsid w:val="00A753BB"/>
    <w:rsid w:val="00A76BB1"/>
    <w:rsid w:val="00A76FF5"/>
    <w:rsid w:val="00A8080D"/>
    <w:rsid w:val="00A827B4"/>
    <w:rsid w:val="00A8477C"/>
    <w:rsid w:val="00A8527E"/>
    <w:rsid w:val="00A867D7"/>
    <w:rsid w:val="00A900DD"/>
    <w:rsid w:val="00A92D1A"/>
    <w:rsid w:val="00A938EA"/>
    <w:rsid w:val="00A939AF"/>
    <w:rsid w:val="00AA008E"/>
    <w:rsid w:val="00AA0344"/>
    <w:rsid w:val="00AA08A5"/>
    <w:rsid w:val="00AA1507"/>
    <w:rsid w:val="00AA3BF7"/>
    <w:rsid w:val="00AA7AC1"/>
    <w:rsid w:val="00AA7E49"/>
    <w:rsid w:val="00AB082E"/>
    <w:rsid w:val="00AB1675"/>
    <w:rsid w:val="00AB2974"/>
    <w:rsid w:val="00AB2A6A"/>
    <w:rsid w:val="00AB3816"/>
    <w:rsid w:val="00AB3C30"/>
    <w:rsid w:val="00AB3FC2"/>
    <w:rsid w:val="00AB5853"/>
    <w:rsid w:val="00AB70AB"/>
    <w:rsid w:val="00AB759D"/>
    <w:rsid w:val="00AC2C33"/>
    <w:rsid w:val="00AC32AB"/>
    <w:rsid w:val="00AC42C3"/>
    <w:rsid w:val="00AC55FB"/>
    <w:rsid w:val="00AC579E"/>
    <w:rsid w:val="00AC587C"/>
    <w:rsid w:val="00AC64AC"/>
    <w:rsid w:val="00AC746A"/>
    <w:rsid w:val="00AC7AF8"/>
    <w:rsid w:val="00AD0519"/>
    <w:rsid w:val="00AD375F"/>
    <w:rsid w:val="00AD4AE2"/>
    <w:rsid w:val="00AD70DB"/>
    <w:rsid w:val="00AE1910"/>
    <w:rsid w:val="00AE252F"/>
    <w:rsid w:val="00AF005C"/>
    <w:rsid w:val="00AF0A58"/>
    <w:rsid w:val="00AF4105"/>
    <w:rsid w:val="00AF49AE"/>
    <w:rsid w:val="00AF64CA"/>
    <w:rsid w:val="00AF7213"/>
    <w:rsid w:val="00B00522"/>
    <w:rsid w:val="00B01159"/>
    <w:rsid w:val="00B0607F"/>
    <w:rsid w:val="00B102DC"/>
    <w:rsid w:val="00B10406"/>
    <w:rsid w:val="00B107C8"/>
    <w:rsid w:val="00B10838"/>
    <w:rsid w:val="00B124E6"/>
    <w:rsid w:val="00B14172"/>
    <w:rsid w:val="00B21C36"/>
    <w:rsid w:val="00B27012"/>
    <w:rsid w:val="00B2711D"/>
    <w:rsid w:val="00B30984"/>
    <w:rsid w:val="00B31AD6"/>
    <w:rsid w:val="00B33C94"/>
    <w:rsid w:val="00B3424B"/>
    <w:rsid w:val="00B354B6"/>
    <w:rsid w:val="00B401B8"/>
    <w:rsid w:val="00B40837"/>
    <w:rsid w:val="00B40C57"/>
    <w:rsid w:val="00B40C97"/>
    <w:rsid w:val="00B40D0B"/>
    <w:rsid w:val="00B42105"/>
    <w:rsid w:val="00B446C6"/>
    <w:rsid w:val="00B4518B"/>
    <w:rsid w:val="00B45252"/>
    <w:rsid w:val="00B469C6"/>
    <w:rsid w:val="00B478FE"/>
    <w:rsid w:val="00B52089"/>
    <w:rsid w:val="00B55A2B"/>
    <w:rsid w:val="00B577D9"/>
    <w:rsid w:val="00B60357"/>
    <w:rsid w:val="00B62214"/>
    <w:rsid w:val="00B63904"/>
    <w:rsid w:val="00B64014"/>
    <w:rsid w:val="00B6428F"/>
    <w:rsid w:val="00B650E7"/>
    <w:rsid w:val="00B670D6"/>
    <w:rsid w:val="00B7054B"/>
    <w:rsid w:val="00B73A48"/>
    <w:rsid w:val="00B754C5"/>
    <w:rsid w:val="00B769B2"/>
    <w:rsid w:val="00B76A5A"/>
    <w:rsid w:val="00B77A4A"/>
    <w:rsid w:val="00B77ECD"/>
    <w:rsid w:val="00B77EFB"/>
    <w:rsid w:val="00B8030A"/>
    <w:rsid w:val="00B80323"/>
    <w:rsid w:val="00B840A6"/>
    <w:rsid w:val="00B84912"/>
    <w:rsid w:val="00B84E2E"/>
    <w:rsid w:val="00B851C2"/>
    <w:rsid w:val="00B852BE"/>
    <w:rsid w:val="00B866ED"/>
    <w:rsid w:val="00B90AA0"/>
    <w:rsid w:val="00B91744"/>
    <w:rsid w:val="00B920C8"/>
    <w:rsid w:val="00B94337"/>
    <w:rsid w:val="00B9534A"/>
    <w:rsid w:val="00B961C6"/>
    <w:rsid w:val="00B976B3"/>
    <w:rsid w:val="00BA11FE"/>
    <w:rsid w:val="00BA3714"/>
    <w:rsid w:val="00BA3CB6"/>
    <w:rsid w:val="00BA70CB"/>
    <w:rsid w:val="00BB1089"/>
    <w:rsid w:val="00BB13BB"/>
    <w:rsid w:val="00BB16C3"/>
    <w:rsid w:val="00BB43C5"/>
    <w:rsid w:val="00BB59CB"/>
    <w:rsid w:val="00BB6923"/>
    <w:rsid w:val="00BB74DC"/>
    <w:rsid w:val="00BB7563"/>
    <w:rsid w:val="00BC083D"/>
    <w:rsid w:val="00BC457F"/>
    <w:rsid w:val="00BC5221"/>
    <w:rsid w:val="00BC612F"/>
    <w:rsid w:val="00BC7868"/>
    <w:rsid w:val="00BD1371"/>
    <w:rsid w:val="00BD5AAA"/>
    <w:rsid w:val="00BD618A"/>
    <w:rsid w:val="00BD6FDB"/>
    <w:rsid w:val="00BE016B"/>
    <w:rsid w:val="00BE09D7"/>
    <w:rsid w:val="00BE26F8"/>
    <w:rsid w:val="00BE3D51"/>
    <w:rsid w:val="00BE416F"/>
    <w:rsid w:val="00BE59D7"/>
    <w:rsid w:val="00BE6C6F"/>
    <w:rsid w:val="00BE7222"/>
    <w:rsid w:val="00BE7482"/>
    <w:rsid w:val="00BE7727"/>
    <w:rsid w:val="00BF069E"/>
    <w:rsid w:val="00BF151E"/>
    <w:rsid w:val="00BF3090"/>
    <w:rsid w:val="00BF3ED3"/>
    <w:rsid w:val="00BF4212"/>
    <w:rsid w:val="00BF45FF"/>
    <w:rsid w:val="00BF74CE"/>
    <w:rsid w:val="00BF7F17"/>
    <w:rsid w:val="00C00307"/>
    <w:rsid w:val="00C0420A"/>
    <w:rsid w:val="00C05D1E"/>
    <w:rsid w:val="00C0627B"/>
    <w:rsid w:val="00C102B9"/>
    <w:rsid w:val="00C103AE"/>
    <w:rsid w:val="00C11217"/>
    <w:rsid w:val="00C11DD9"/>
    <w:rsid w:val="00C121B3"/>
    <w:rsid w:val="00C131B2"/>
    <w:rsid w:val="00C135A6"/>
    <w:rsid w:val="00C13AF8"/>
    <w:rsid w:val="00C2033A"/>
    <w:rsid w:val="00C208EF"/>
    <w:rsid w:val="00C22476"/>
    <w:rsid w:val="00C22C71"/>
    <w:rsid w:val="00C24490"/>
    <w:rsid w:val="00C248E2"/>
    <w:rsid w:val="00C257FA"/>
    <w:rsid w:val="00C26700"/>
    <w:rsid w:val="00C26C13"/>
    <w:rsid w:val="00C26E11"/>
    <w:rsid w:val="00C26E7D"/>
    <w:rsid w:val="00C33F4B"/>
    <w:rsid w:val="00C41FAD"/>
    <w:rsid w:val="00C4225A"/>
    <w:rsid w:val="00C42940"/>
    <w:rsid w:val="00C42E3B"/>
    <w:rsid w:val="00C431A3"/>
    <w:rsid w:val="00C43703"/>
    <w:rsid w:val="00C47317"/>
    <w:rsid w:val="00C47AD8"/>
    <w:rsid w:val="00C5264A"/>
    <w:rsid w:val="00C54A89"/>
    <w:rsid w:val="00C5632D"/>
    <w:rsid w:val="00C57F69"/>
    <w:rsid w:val="00C6074B"/>
    <w:rsid w:val="00C62731"/>
    <w:rsid w:val="00C64125"/>
    <w:rsid w:val="00C64D04"/>
    <w:rsid w:val="00C656E1"/>
    <w:rsid w:val="00C65D26"/>
    <w:rsid w:val="00C67A74"/>
    <w:rsid w:val="00C71C73"/>
    <w:rsid w:val="00C74DF3"/>
    <w:rsid w:val="00C74E75"/>
    <w:rsid w:val="00C772F0"/>
    <w:rsid w:val="00C806C9"/>
    <w:rsid w:val="00C815D0"/>
    <w:rsid w:val="00C826A2"/>
    <w:rsid w:val="00C82C05"/>
    <w:rsid w:val="00C846BE"/>
    <w:rsid w:val="00C84FBA"/>
    <w:rsid w:val="00C86759"/>
    <w:rsid w:val="00C87D74"/>
    <w:rsid w:val="00C923B0"/>
    <w:rsid w:val="00C92505"/>
    <w:rsid w:val="00C92D9C"/>
    <w:rsid w:val="00C93AAF"/>
    <w:rsid w:val="00C962B9"/>
    <w:rsid w:val="00C97481"/>
    <w:rsid w:val="00C97E3F"/>
    <w:rsid w:val="00CA7996"/>
    <w:rsid w:val="00CA7FAC"/>
    <w:rsid w:val="00CB1060"/>
    <w:rsid w:val="00CB1E48"/>
    <w:rsid w:val="00CB2858"/>
    <w:rsid w:val="00CB3886"/>
    <w:rsid w:val="00CB5F5E"/>
    <w:rsid w:val="00CB68AB"/>
    <w:rsid w:val="00CC0020"/>
    <w:rsid w:val="00CC0522"/>
    <w:rsid w:val="00CC1024"/>
    <w:rsid w:val="00CC1D9F"/>
    <w:rsid w:val="00CC3618"/>
    <w:rsid w:val="00CD0433"/>
    <w:rsid w:val="00CD30F4"/>
    <w:rsid w:val="00CD60F0"/>
    <w:rsid w:val="00CD6EAC"/>
    <w:rsid w:val="00CD7373"/>
    <w:rsid w:val="00CE0999"/>
    <w:rsid w:val="00CE2092"/>
    <w:rsid w:val="00CE24BF"/>
    <w:rsid w:val="00CE2F84"/>
    <w:rsid w:val="00CE58AE"/>
    <w:rsid w:val="00CF00AF"/>
    <w:rsid w:val="00CF52CC"/>
    <w:rsid w:val="00CF675F"/>
    <w:rsid w:val="00CF6E67"/>
    <w:rsid w:val="00CF6FFA"/>
    <w:rsid w:val="00D0117E"/>
    <w:rsid w:val="00D0183E"/>
    <w:rsid w:val="00D01C23"/>
    <w:rsid w:val="00D04092"/>
    <w:rsid w:val="00D04412"/>
    <w:rsid w:val="00D06995"/>
    <w:rsid w:val="00D06CA4"/>
    <w:rsid w:val="00D073A5"/>
    <w:rsid w:val="00D075AF"/>
    <w:rsid w:val="00D07611"/>
    <w:rsid w:val="00D07C91"/>
    <w:rsid w:val="00D12CD4"/>
    <w:rsid w:val="00D1330A"/>
    <w:rsid w:val="00D15446"/>
    <w:rsid w:val="00D1720D"/>
    <w:rsid w:val="00D17B4F"/>
    <w:rsid w:val="00D24278"/>
    <w:rsid w:val="00D24F82"/>
    <w:rsid w:val="00D25B33"/>
    <w:rsid w:val="00D26CDD"/>
    <w:rsid w:val="00D2709B"/>
    <w:rsid w:val="00D27381"/>
    <w:rsid w:val="00D3052C"/>
    <w:rsid w:val="00D30F8E"/>
    <w:rsid w:val="00D31457"/>
    <w:rsid w:val="00D31E7F"/>
    <w:rsid w:val="00D32933"/>
    <w:rsid w:val="00D34A8D"/>
    <w:rsid w:val="00D40491"/>
    <w:rsid w:val="00D42CA7"/>
    <w:rsid w:val="00D43106"/>
    <w:rsid w:val="00D47D82"/>
    <w:rsid w:val="00D47FB3"/>
    <w:rsid w:val="00D50638"/>
    <w:rsid w:val="00D523E4"/>
    <w:rsid w:val="00D552DD"/>
    <w:rsid w:val="00D600EA"/>
    <w:rsid w:val="00D614EC"/>
    <w:rsid w:val="00D61700"/>
    <w:rsid w:val="00D62C25"/>
    <w:rsid w:val="00D63120"/>
    <w:rsid w:val="00D641DC"/>
    <w:rsid w:val="00D645FA"/>
    <w:rsid w:val="00D65BA7"/>
    <w:rsid w:val="00D666A6"/>
    <w:rsid w:val="00D723C2"/>
    <w:rsid w:val="00D767D2"/>
    <w:rsid w:val="00D80067"/>
    <w:rsid w:val="00D80C09"/>
    <w:rsid w:val="00D82136"/>
    <w:rsid w:val="00D82E6C"/>
    <w:rsid w:val="00D835F7"/>
    <w:rsid w:val="00D852DB"/>
    <w:rsid w:val="00D903FD"/>
    <w:rsid w:val="00D91957"/>
    <w:rsid w:val="00D94575"/>
    <w:rsid w:val="00D94DD6"/>
    <w:rsid w:val="00D9695D"/>
    <w:rsid w:val="00D975D8"/>
    <w:rsid w:val="00D97896"/>
    <w:rsid w:val="00D979AA"/>
    <w:rsid w:val="00DA0772"/>
    <w:rsid w:val="00DA37E9"/>
    <w:rsid w:val="00DA4E9E"/>
    <w:rsid w:val="00DB0BF1"/>
    <w:rsid w:val="00DB387A"/>
    <w:rsid w:val="00DB3A7A"/>
    <w:rsid w:val="00DB465D"/>
    <w:rsid w:val="00DB4BFB"/>
    <w:rsid w:val="00DB634A"/>
    <w:rsid w:val="00DB672B"/>
    <w:rsid w:val="00DC6303"/>
    <w:rsid w:val="00DC6CCF"/>
    <w:rsid w:val="00DD011B"/>
    <w:rsid w:val="00DD24FC"/>
    <w:rsid w:val="00DD33BF"/>
    <w:rsid w:val="00DD34B3"/>
    <w:rsid w:val="00DD5157"/>
    <w:rsid w:val="00DD526D"/>
    <w:rsid w:val="00DD69C7"/>
    <w:rsid w:val="00DD799A"/>
    <w:rsid w:val="00DE0021"/>
    <w:rsid w:val="00DE1EF8"/>
    <w:rsid w:val="00DE295B"/>
    <w:rsid w:val="00DE6FCC"/>
    <w:rsid w:val="00DF052B"/>
    <w:rsid w:val="00DF1B91"/>
    <w:rsid w:val="00DF37E0"/>
    <w:rsid w:val="00DF5728"/>
    <w:rsid w:val="00DF6540"/>
    <w:rsid w:val="00DF6FE0"/>
    <w:rsid w:val="00DF7273"/>
    <w:rsid w:val="00DF7A6F"/>
    <w:rsid w:val="00E04223"/>
    <w:rsid w:val="00E047D7"/>
    <w:rsid w:val="00E06DE4"/>
    <w:rsid w:val="00E107FC"/>
    <w:rsid w:val="00E113B0"/>
    <w:rsid w:val="00E117D7"/>
    <w:rsid w:val="00E1515A"/>
    <w:rsid w:val="00E17092"/>
    <w:rsid w:val="00E201DE"/>
    <w:rsid w:val="00E2083F"/>
    <w:rsid w:val="00E20C10"/>
    <w:rsid w:val="00E21606"/>
    <w:rsid w:val="00E22028"/>
    <w:rsid w:val="00E24FE9"/>
    <w:rsid w:val="00E26EB8"/>
    <w:rsid w:val="00E27738"/>
    <w:rsid w:val="00E2782F"/>
    <w:rsid w:val="00E306A1"/>
    <w:rsid w:val="00E30F61"/>
    <w:rsid w:val="00E312EF"/>
    <w:rsid w:val="00E327D2"/>
    <w:rsid w:val="00E3346B"/>
    <w:rsid w:val="00E350FC"/>
    <w:rsid w:val="00E36136"/>
    <w:rsid w:val="00E371A3"/>
    <w:rsid w:val="00E415E9"/>
    <w:rsid w:val="00E43628"/>
    <w:rsid w:val="00E45654"/>
    <w:rsid w:val="00E459E8"/>
    <w:rsid w:val="00E466B7"/>
    <w:rsid w:val="00E4712E"/>
    <w:rsid w:val="00E5046C"/>
    <w:rsid w:val="00E52E5C"/>
    <w:rsid w:val="00E52FFB"/>
    <w:rsid w:val="00E54C8B"/>
    <w:rsid w:val="00E54E12"/>
    <w:rsid w:val="00E57A9C"/>
    <w:rsid w:val="00E6062D"/>
    <w:rsid w:val="00E6210F"/>
    <w:rsid w:val="00E63899"/>
    <w:rsid w:val="00E63E20"/>
    <w:rsid w:val="00E6666A"/>
    <w:rsid w:val="00E67D44"/>
    <w:rsid w:val="00E70420"/>
    <w:rsid w:val="00E71156"/>
    <w:rsid w:val="00E73B03"/>
    <w:rsid w:val="00E74536"/>
    <w:rsid w:val="00E761C3"/>
    <w:rsid w:val="00E774C4"/>
    <w:rsid w:val="00E804AC"/>
    <w:rsid w:val="00E830E0"/>
    <w:rsid w:val="00E84011"/>
    <w:rsid w:val="00E8474B"/>
    <w:rsid w:val="00E8492D"/>
    <w:rsid w:val="00E85DC4"/>
    <w:rsid w:val="00E85EF4"/>
    <w:rsid w:val="00E86627"/>
    <w:rsid w:val="00E86A95"/>
    <w:rsid w:val="00E872B5"/>
    <w:rsid w:val="00E9056A"/>
    <w:rsid w:val="00E91C50"/>
    <w:rsid w:val="00E92A24"/>
    <w:rsid w:val="00E92B21"/>
    <w:rsid w:val="00E95689"/>
    <w:rsid w:val="00E96359"/>
    <w:rsid w:val="00E973B8"/>
    <w:rsid w:val="00E97C3F"/>
    <w:rsid w:val="00EA093F"/>
    <w:rsid w:val="00EA17C7"/>
    <w:rsid w:val="00EA275B"/>
    <w:rsid w:val="00EA2AA9"/>
    <w:rsid w:val="00EA2B90"/>
    <w:rsid w:val="00EA3D7A"/>
    <w:rsid w:val="00EB0CBA"/>
    <w:rsid w:val="00EB280B"/>
    <w:rsid w:val="00EB3DC5"/>
    <w:rsid w:val="00EC0691"/>
    <w:rsid w:val="00EC2A99"/>
    <w:rsid w:val="00EC4B8A"/>
    <w:rsid w:val="00EC545E"/>
    <w:rsid w:val="00EC585A"/>
    <w:rsid w:val="00EC58F3"/>
    <w:rsid w:val="00EC61D7"/>
    <w:rsid w:val="00EC6E8C"/>
    <w:rsid w:val="00ED1FFD"/>
    <w:rsid w:val="00ED2D59"/>
    <w:rsid w:val="00ED30E6"/>
    <w:rsid w:val="00ED4461"/>
    <w:rsid w:val="00ED4564"/>
    <w:rsid w:val="00ED782E"/>
    <w:rsid w:val="00EE0A8F"/>
    <w:rsid w:val="00EE1BF6"/>
    <w:rsid w:val="00EE247E"/>
    <w:rsid w:val="00EE34B4"/>
    <w:rsid w:val="00EE3581"/>
    <w:rsid w:val="00EF090E"/>
    <w:rsid w:val="00EF1FF9"/>
    <w:rsid w:val="00EF3745"/>
    <w:rsid w:val="00EF398D"/>
    <w:rsid w:val="00EF4A00"/>
    <w:rsid w:val="00EF51BF"/>
    <w:rsid w:val="00EF5DF5"/>
    <w:rsid w:val="00EF5E2D"/>
    <w:rsid w:val="00EF6315"/>
    <w:rsid w:val="00EF77EE"/>
    <w:rsid w:val="00EF7855"/>
    <w:rsid w:val="00F00FE5"/>
    <w:rsid w:val="00F0194F"/>
    <w:rsid w:val="00F01DA1"/>
    <w:rsid w:val="00F02D6B"/>
    <w:rsid w:val="00F0763B"/>
    <w:rsid w:val="00F079E3"/>
    <w:rsid w:val="00F07CC5"/>
    <w:rsid w:val="00F07EA0"/>
    <w:rsid w:val="00F10655"/>
    <w:rsid w:val="00F11528"/>
    <w:rsid w:val="00F1156D"/>
    <w:rsid w:val="00F1199E"/>
    <w:rsid w:val="00F137D9"/>
    <w:rsid w:val="00F1572E"/>
    <w:rsid w:val="00F16A4B"/>
    <w:rsid w:val="00F20A93"/>
    <w:rsid w:val="00F22611"/>
    <w:rsid w:val="00F22CC1"/>
    <w:rsid w:val="00F236B1"/>
    <w:rsid w:val="00F23AE7"/>
    <w:rsid w:val="00F23FF9"/>
    <w:rsid w:val="00F24961"/>
    <w:rsid w:val="00F2668E"/>
    <w:rsid w:val="00F32074"/>
    <w:rsid w:val="00F32910"/>
    <w:rsid w:val="00F32F31"/>
    <w:rsid w:val="00F33FCC"/>
    <w:rsid w:val="00F34474"/>
    <w:rsid w:val="00F3530D"/>
    <w:rsid w:val="00F35C15"/>
    <w:rsid w:val="00F4027C"/>
    <w:rsid w:val="00F414FA"/>
    <w:rsid w:val="00F42710"/>
    <w:rsid w:val="00F45171"/>
    <w:rsid w:val="00F46912"/>
    <w:rsid w:val="00F511C7"/>
    <w:rsid w:val="00F51F1D"/>
    <w:rsid w:val="00F53877"/>
    <w:rsid w:val="00F5471D"/>
    <w:rsid w:val="00F605BC"/>
    <w:rsid w:val="00F60ADC"/>
    <w:rsid w:val="00F641B4"/>
    <w:rsid w:val="00F64377"/>
    <w:rsid w:val="00F665FE"/>
    <w:rsid w:val="00F66877"/>
    <w:rsid w:val="00F713A8"/>
    <w:rsid w:val="00F729A1"/>
    <w:rsid w:val="00F74937"/>
    <w:rsid w:val="00F74DDE"/>
    <w:rsid w:val="00F74FCE"/>
    <w:rsid w:val="00F7510B"/>
    <w:rsid w:val="00F75DFC"/>
    <w:rsid w:val="00F75F5B"/>
    <w:rsid w:val="00F7611F"/>
    <w:rsid w:val="00F76EDF"/>
    <w:rsid w:val="00F80DDA"/>
    <w:rsid w:val="00F84A72"/>
    <w:rsid w:val="00F878DC"/>
    <w:rsid w:val="00F9154D"/>
    <w:rsid w:val="00F91C16"/>
    <w:rsid w:val="00F928DD"/>
    <w:rsid w:val="00F94803"/>
    <w:rsid w:val="00FA0D07"/>
    <w:rsid w:val="00FA3341"/>
    <w:rsid w:val="00FA7296"/>
    <w:rsid w:val="00FB09BC"/>
    <w:rsid w:val="00FB10A3"/>
    <w:rsid w:val="00FB1272"/>
    <w:rsid w:val="00FB2258"/>
    <w:rsid w:val="00FB23BB"/>
    <w:rsid w:val="00FB310B"/>
    <w:rsid w:val="00FC11B5"/>
    <w:rsid w:val="00FC1C2C"/>
    <w:rsid w:val="00FC3F57"/>
    <w:rsid w:val="00FC632A"/>
    <w:rsid w:val="00FD4BF6"/>
    <w:rsid w:val="00FD67E3"/>
    <w:rsid w:val="00FD6C80"/>
    <w:rsid w:val="00FD6F34"/>
    <w:rsid w:val="00FD7027"/>
    <w:rsid w:val="00FE098B"/>
    <w:rsid w:val="00FE178C"/>
    <w:rsid w:val="00FE3575"/>
    <w:rsid w:val="00FE3995"/>
    <w:rsid w:val="00FE58C9"/>
    <w:rsid w:val="00FE5F02"/>
    <w:rsid w:val="00FE6404"/>
    <w:rsid w:val="00FF076F"/>
    <w:rsid w:val="00FF10FE"/>
    <w:rsid w:val="00FF24D2"/>
    <w:rsid w:val="00FF2A34"/>
    <w:rsid w:val="00FF3AB9"/>
    <w:rsid w:val="00FF49B4"/>
    <w:rsid w:val="00FF5F2C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0E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3BB"/>
    <w:pPr>
      <w:jc w:val="both"/>
    </w:pPr>
    <w:rPr>
      <w:rFonts w:eastAsiaTheme="minorEastAsia"/>
      <w:lang w:eastAsia="de-AT"/>
    </w:rPr>
  </w:style>
  <w:style w:type="paragraph" w:styleId="Nagwek1">
    <w:name w:val="heading 1"/>
    <w:basedOn w:val="Normalny"/>
    <w:next w:val="Normalny"/>
    <w:link w:val="Nagwek1Znak"/>
    <w:qFormat/>
    <w:rsid w:val="00C74E75"/>
    <w:pPr>
      <w:keepNext/>
      <w:numPr>
        <w:numId w:val="2"/>
      </w:numPr>
      <w:spacing w:before="180" w:after="180" w:line="240" w:lineRule="auto"/>
      <w:outlineLvl w:val="0"/>
    </w:pPr>
    <w:rPr>
      <w:rFonts w:eastAsiaTheme="majorEastAsia" w:cstheme="majorBidi"/>
      <w:b/>
      <w:bCs/>
      <w:sz w:val="34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74E75"/>
    <w:pPr>
      <w:spacing w:before="240" w:after="0"/>
      <w:outlineLvl w:val="1"/>
    </w:pPr>
    <w:rPr>
      <w:b/>
      <w:color w:val="000000" w:themeColor="text1"/>
      <w:sz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4E75"/>
    <w:pPr>
      <w:keepNext/>
      <w:keepLines/>
      <w:spacing w:before="200" w:after="0" w:line="300" w:lineRule="auto"/>
      <w:outlineLvl w:val="2"/>
    </w:pPr>
    <w:rPr>
      <w:rFonts w:eastAsiaTheme="majorEastAsia" w:cstheme="majorBidi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604C1C"/>
    <w:pPr>
      <w:keepNext/>
      <w:keepLines/>
      <w:numPr>
        <w:ilvl w:val="2"/>
        <w:numId w:val="2"/>
      </w:numPr>
      <w:spacing w:before="180" w:after="180" w:line="300" w:lineRule="auto"/>
      <w:ind w:left="1224"/>
      <w:outlineLvl w:val="3"/>
    </w:pPr>
    <w:rPr>
      <w:rFonts w:eastAsiaTheme="majorEastAsia" w:cstheme="majorBidi"/>
      <w:b/>
      <w:bCs/>
      <w:iCs/>
      <w:color w:val="1F497D" w:themeColor="text2"/>
      <w:lang w:val="en-GB"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3424B5"/>
    <w:pPr>
      <w:keepNext/>
      <w:keepLines/>
      <w:tabs>
        <w:tab w:val="num" w:pos="1008"/>
      </w:tabs>
      <w:spacing w:before="200" w:after="0" w:line="30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3424B5"/>
    <w:pPr>
      <w:keepNext/>
      <w:keepLines/>
      <w:tabs>
        <w:tab w:val="num" w:pos="1152"/>
      </w:tabs>
      <w:spacing w:before="200" w:after="0" w:line="30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3424B5"/>
    <w:pPr>
      <w:keepNext/>
      <w:keepLines/>
      <w:tabs>
        <w:tab w:val="num" w:pos="1296"/>
      </w:tabs>
      <w:spacing w:before="200" w:after="0" w:line="30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3424B5"/>
    <w:pPr>
      <w:keepNext/>
      <w:keepLines/>
      <w:tabs>
        <w:tab w:val="num" w:pos="1440"/>
      </w:tabs>
      <w:spacing w:before="200" w:after="0" w:line="30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nhideWhenUsed/>
    <w:qFormat/>
    <w:rsid w:val="003424B5"/>
    <w:pPr>
      <w:keepNext/>
      <w:keepLines/>
      <w:tabs>
        <w:tab w:val="num" w:pos="1584"/>
      </w:tabs>
      <w:spacing w:before="200" w:after="0" w:line="30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4E75"/>
    <w:rPr>
      <w:rFonts w:eastAsiaTheme="majorEastAsia" w:cstheme="majorBidi"/>
      <w:b/>
      <w:bCs/>
      <w:sz w:val="34"/>
      <w:szCs w:val="28"/>
      <w:lang w:eastAsia="de-AT"/>
    </w:rPr>
  </w:style>
  <w:style w:type="character" w:customStyle="1" w:styleId="Nagwek2Znak">
    <w:name w:val="Nagłówek 2 Znak"/>
    <w:basedOn w:val="Domylnaczcionkaakapitu"/>
    <w:link w:val="Nagwek2"/>
    <w:rsid w:val="00C74E75"/>
    <w:rPr>
      <w:rFonts w:eastAsiaTheme="minorEastAsia"/>
      <w:b/>
      <w:color w:val="000000" w:themeColor="text1"/>
      <w:sz w:val="26"/>
      <w:lang w:eastAsia="de-AT"/>
    </w:rPr>
  </w:style>
  <w:style w:type="table" w:styleId="Tabela-Siatka">
    <w:name w:val="Table Grid"/>
    <w:basedOn w:val="Standardowy"/>
    <w:uiPriority w:val="39"/>
    <w:rsid w:val="00B124E6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basedOn w:val="Normalny"/>
    <w:rsid w:val="00B124E6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4E6"/>
    <w:rPr>
      <w:rFonts w:ascii="Tahoma" w:eastAsiaTheme="minorEastAsia" w:hAnsi="Tahoma" w:cs="Tahoma"/>
      <w:sz w:val="16"/>
      <w:szCs w:val="16"/>
      <w:lang w:eastAsia="de-AT"/>
    </w:rPr>
  </w:style>
  <w:style w:type="paragraph" w:styleId="Akapitzlist">
    <w:name w:val="List Paragraph"/>
    <w:basedOn w:val="Normalny"/>
    <w:uiPriority w:val="34"/>
    <w:qFormat/>
    <w:rsid w:val="00110569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A17C7"/>
    <w:pPr>
      <w:spacing w:after="0" w:line="240" w:lineRule="auto"/>
    </w:pPr>
    <w:rPr>
      <w:rFonts w:eastAsiaTheme="minorEastAsia"/>
      <w:lang w:eastAsia="de-AT"/>
    </w:rPr>
  </w:style>
  <w:style w:type="paragraph" w:styleId="Legenda">
    <w:name w:val="caption"/>
    <w:basedOn w:val="Normalny"/>
    <w:next w:val="Normalny"/>
    <w:uiPriority w:val="35"/>
    <w:unhideWhenUsed/>
    <w:qFormat/>
    <w:rsid w:val="00B976B3"/>
    <w:pPr>
      <w:keepNext/>
      <w:spacing w:line="240" w:lineRule="auto"/>
      <w:jc w:val="center"/>
    </w:pPr>
    <w:rPr>
      <w:b/>
      <w:bCs/>
      <w:sz w:val="20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95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91957"/>
    <w:rPr>
      <w:rFonts w:asciiTheme="majorHAnsi" w:eastAsiaTheme="majorEastAsia" w:hAnsiTheme="majorHAnsi" w:cstheme="majorBidi"/>
      <w:i/>
      <w:iCs/>
      <w:spacing w:val="15"/>
      <w:sz w:val="24"/>
      <w:szCs w:val="24"/>
      <w:lang w:eastAsia="de-AT"/>
    </w:rPr>
  </w:style>
  <w:style w:type="paragraph" w:styleId="Spistreci1">
    <w:name w:val="toc 1"/>
    <w:basedOn w:val="Normalny"/>
    <w:next w:val="Normalny"/>
    <w:autoRedefine/>
    <w:uiPriority w:val="39"/>
    <w:unhideWhenUsed/>
    <w:rsid w:val="000C4C8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C4C8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C4C85"/>
    <w:rPr>
      <w:color w:val="0000FF" w:themeColor="hyperlink"/>
      <w:u w:val="single"/>
    </w:rPr>
  </w:style>
  <w:style w:type="paragraph" w:styleId="Tekstprzypisudolnego">
    <w:name w:val="footnote text"/>
    <w:aliases w:val="Schriftart: 9 pt,Schriftart: 10 pt,Schriftart: 8 pt,WB-Fußnotentext,fn,Footnotes,Footnote ak"/>
    <w:basedOn w:val="Normalny"/>
    <w:link w:val="TekstprzypisudolnegoZnak"/>
    <w:uiPriority w:val="99"/>
    <w:unhideWhenUsed/>
    <w:rsid w:val="00CE58AE"/>
    <w:pPr>
      <w:spacing w:after="0" w:line="240" w:lineRule="auto"/>
    </w:pPr>
    <w:rPr>
      <w:rFonts w:eastAsiaTheme="minorHAnsi"/>
      <w:sz w:val="20"/>
      <w:szCs w:val="20"/>
      <w:lang w:val="de-DE" w:eastAsia="en-US"/>
    </w:rPr>
  </w:style>
  <w:style w:type="character" w:customStyle="1" w:styleId="TekstprzypisudolnegoZnak">
    <w:name w:val="Tekst przypisu dolnego Znak"/>
    <w:aliases w:val="Schriftart: 9 pt Znak,Schriftart: 10 pt Znak,Schriftart: 8 pt Znak,WB-Fußnotentext Znak,fn Znak,Footnotes Znak,Footnote ak Znak"/>
    <w:basedOn w:val="Domylnaczcionkaakapitu"/>
    <w:link w:val="Tekstprzypisudolnego"/>
    <w:uiPriority w:val="99"/>
    <w:rsid w:val="00CE58AE"/>
    <w:rPr>
      <w:sz w:val="20"/>
      <w:szCs w:val="20"/>
      <w:lang w:val="de-DE"/>
    </w:rPr>
  </w:style>
  <w:style w:type="character" w:styleId="Odwoanieprzypisudolnego">
    <w:name w:val="footnote reference"/>
    <w:aliases w:val="Footnote symbol"/>
    <w:basedOn w:val="Domylnaczcionkaakapitu"/>
    <w:uiPriority w:val="99"/>
    <w:unhideWhenUsed/>
    <w:rsid w:val="00CE58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58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E58AE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CE58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E58AE"/>
    <w:rPr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8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8AE"/>
    <w:pPr>
      <w:spacing w:line="240" w:lineRule="auto"/>
    </w:pPr>
    <w:rPr>
      <w:rFonts w:eastAsiaTheme="minorHAnsi"/>
      <w:sz w:val="20"/>
      <w:szCs w:val="20"/>
      <w:lang w:val="de-D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8AE"/>
    <w:rPr>
      <w:sz w:val="20"/>
      <w:szCs w:val="2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8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8AE"/>
    <w:rPr>
      <w:b/>
      <w:bCs/>
      <w:sz w:val="20"/>
      <w:szCs w:val="20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rsid w:val="00C74E75"/>
    <w:rPr>
      <w:rFonts w:eastAsiaTheme="majorEastAsia" w:cstheme="majorBidi"/>
      <w:b/>
      <w:bCs/>
    </w:rPr>
  </w:style>
  <w:style w:type="character" w:customStyle="1" w:styleId="Nagwek4Znak">
    <w:name w:val="Nagłówek 4 Znak"/>
    <w:basedOn w:val="Domylnaczcionkaakapitu"/>
    <w:link w:val="Nagwek4"/>
    <w:rsid w:val="00604C1C"/>
    <w:rPr>
      <w:rFonts w:eastAsiaTheme="majorEastAsia" w:cstheme="majorBidi"/>
      <w:b/>
      <w:bCs/>
      <w:iCs/>
      <w:color w:val="1F497D" w:themeColor="text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4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4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4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4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4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3424B5"/>
    <w:rPr>
      <w:rFonts w:eastAsiaTheme="minorEastAsia"/>
      <w:lang w:eastAsia="de-AT"/>
    </w:rPr>
  </w:style>
  <w:style w:type="paragraph" w:styleId="Tytu">
    <w:name w:val="Title"/>
    <w:basedOn w:val="Normalny"/>
    <w:next w:val="Normalny"/>
    <w:link w:val="TytuZnak"/>
    <w:uiPriority w:val="10"/>
    <w:qFormat/>
    <w:rsid w:val="003424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2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34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">
    <w:name w:val="abs"/>
    <w:basedOn w:val="Normalny"/>
    <w:uiPriority w:val="99"/>
    <w:rsid w:val="0034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424B5"/>
    <w:rPr>
      <w:b/>
      <w:bCs/>
    </w:rPr>
  </w:style>
  <w:style w:type="character" w:customStyle="1" w:styleId="apple-converted-space">
    <w:name w:val="apple-converted-space"/>
    <w:basedOn w:val="Domylnaczcionkaakapitu"/>
    <w:rsid w:val="003424B5"/>
  </w:style>
  <w:style w:type="character" w:styleId="UyteHipercze">
    <w:name w:val="FollowedHyperlink"/>
    <w:basedOn w:val="Domylnaczcionkaakapitu"/>
    <w:uiPriority w:val="99"/>
    <w:semiHidden/>
    <w:unhideWhenUsed/>
    <w:rsid w:val="003424B5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424B5"/>
    <w:pPr>
      <w:outlineLvl w:val="9"/>
    </w:pPr>
    <w:rPr>
      <w:rFonts w:asciiTheme="majorHAnsi" w:hAnsiTheme="majorHAnsi"/>
      <w:color w:val="365F91" w:themeColor="accent1" w:themeShade="BF"/>
      <w:sz w:val="28"/>
      <w:lang w:val="en-GB" w:eastAsia="en-GB"/>
    </w:rPr>
  </w:style>
  <w:style w:type="paragraph" w:customStyle="1" w:styleId="Einzugzentr">
    <w:name w:val="Einzug_zentr"/>
    <w:basedOn w:val="Tekstpodstawowy"/>
    <w:rsid w:val="00795B4D"/>
    <w:pPr>
      <w:widowControl w:val="0"/>
      <w:adjustRightInd w:val="0"/>
      <w:spacing w:after="40" w:line="360" w:lineRule="atLeast"/>
      <w:ind w:left="3629" w:hanging="227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5B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5B4D"/>
    <w:rPr>
      <w:rFonts w:eastAsiaTheme="minorEastAsia"/>
      <w:lang w:eastAsia="de-AT"/>
    </w:rPr>
  </w:style>
  <w:style w:type="paragraph" w:styleId="Spistreci3">
    <w:name w:val="toc 3"/>
    <w:basedOn w:val="Normalny"/>
    <w:next w:val="Normalny"/>
    <w:autoRedefine/>
    <w:uiPriority w:val="39"/>
    <w:unhideWhenUsed/>
    <w:rsid w:val="003A4A49"/>
    <w:pPr>
      <w:spacing w:after="100"/>
      <w:ind w:left="440"/>
    </w:pPr>
  </w:style>
  <w:style w:type="paragraph" w:customStyle="1" w:styleId="BeschriftungAbbildungenTAALXONOMIE">
    <w:name w:val="Beschriftung Abbildungen TAALXONOMIE"/>
    <w:basedOn w:val="Legenda"/>
    <w:rsid w:val="002323CD"/>
    <w:pPr>
      <w:spacing w:before="120" w:after="120"/>
      <w:jc w:val="left"/>
    </w:pPr>
    <w:rPr>
      <w:rFonts w:ascii="Arial" w:eastAsia="Times New Roman" w:hAnsi="Arial" w:cs="Times New Roman"/>
      <w:szCs w:val="20"/>
      <w:lang w:val="de-DE" w:eastAsia="de-DE"/>
    </w:rPr>
  </w:style>
  <w:style w:type="table" w:customStyle="1" w:styleId="TableGrid1">
    <w:name w:val="Table Grid1"/>
    <w:basedOn w:val="Standardowy"/>
    <w:next w:val="Tabela-Siatka"/>
    <w:uiPriority w:val="59"/>
    <w:rsid w:val="00606655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Standardowy"/>
    <w:next w:val="Tabela-Siatka"/>
    <w:uiPriority w:val="59"/>
    <w:rsid w:val="00E9056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erschrift">
    <w:name w:val="0 Überschrift"/>
    <w:basedOn w:val="Normalny"/>
    <w:qFormat/>
    <w:rsid w:val="003A0EE4"/>
    <w:pPr>
      <w:spacing w:after="0"/>
    </w:pPr>
    <w:rPr>
      <w:rFonts w:eastAsiaTheme="minorHAnsi" w:cs="Arial"/>
      <w:b/>
      <w:sz w:val="32"/>
      <w:szCs w:val="28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867C6A"/>
    <w:pPr>
      <w:spacing w:after="0"/>
    </w:pPr>
    <w:rPr>
      <w:rFonts w:eastAsiaTheme="minorHAnsi"/>
      <w:lang w:val="en-GB" w:eastAsia="en-US"/>
    </w:rPr>
  </w:style>
  <w:style w:type="character" w:customStyle="1" w:styleId="xforms-output-output">
    <w:name w:val="xforms-output-output"/>
    <w:basedOn w:val="Domylnaczcionkaakapitu"/>
    <w:rsid w:val="00DD799A"/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4F189C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D07C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istreci4">
    <w:name w:val="toc 4"/>
    <w:basedOn w:val="Normalny"/>
    <w:next w:val="Normalny"/>
    <w:autoRedefine/>
    <w:uiPriority w:val="39"/>
    <w:unhideWhenUsed/>
    <w:rsid w:val="006405DE"/>
    <w:pPr>
      <w:spacing w:after="100"/>
      <w:ind w:left="660"/>
    </w:pPr>
  </w:style>
  <w:style w:type="paragraph" w:styleId="Poprawka">
    <w:name w:val="Revision"/>
    <w:hidden/>
    <w:uiPriority w:val="99"/>
    <w:semiHidden/>
    <w:rsid w:val="00753AED"/>
    <w:pPr>
      <w:spacing w:after="0" w:line="240" w:lineRule="auto"/>
    </w:pPr>
    <w:rPr>
      <w:rFonts w:eastAsiaTheme="minorEastAsia"/>
      <w:lang w:eastAsia="de-AT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3BB"/>
    <w:pPr>
      <w:jc w:val="both"/>
    </w:pPr>
    <w:rPr>
      <w:rFonts w:eastAsiaTheme="minorEastAsia"/>
      <w:lang w:eastAsia="de-AT"/>
    </w:rPr>
  </w:style>
  <w:style w:type="paragraph" w:styleId="Nagwek1">
    <w:name w:val="heading 1"/>
    <w:basedOn w:val="Normalny"/>
    <w:next w:val="Normalny"/>
    <w:link w:val="Nagwek1Znak"/>
    <w:qFormat/>
    <w:rsid w:val="00C74E75"/>
    <w:pPr>
      <w:keepNext/>
      <w:numPr>
        <w:numId w:val="2"/>
      </w:numPr>
      <w:spacing w:before="180" w:after="180" w:line="240" w:lineRule="auto"/>
      <w:outlineLvl w:val="0"/>
    </w:pPr>
    <w:rPr>
      <w:rFonts w:eastAsiaTheme="majorEastAsia" w:cstheme="majorBidi"/>
      <w:b/>
      <w:bCs/>
      <w:sz w:val="34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74E75"/>
    <w:pPr>
      <w:spacing w:before="240" w:after="0"/>
      <w:outlineLvl w:val="1"/>
    </w:pPr>
    <w:rPr>
      <w:b/>
      <w:color w:val="000000" w:themeColor="text1"/>
      <w:sz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4E75"/>
    <w:pPr>
      <w:keepNext/>
      <w:keepLines/>
      <w:spacing w:before="200" w:after="0" w:line="300" w:lineRule="auto"/>
      <w:outlineLvl w:val="2"/>
    </w:pPr>
    <w:rPr>
      <w:rFonts w:eastAsiaTheme="majorEastAsia" w:cstheme="majorBidi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604C1C"/>
    <w:pPr>
      <w:keepNext/>
      <w:keepLines/>
      <w:numPr>
        <w:ilvl w:val="2"/>
        <w:numId w:val="2"/>
      </w:numPr>
      <w:spacing w:before="180" w:after="180" w:line="300" w:lineRule="auto"/>
      <w:ind w:left="1224"/>
      <w:outlineLvl w:val="3"/>
    </w:pPr>
    <w:rPr>
      <w:rFonts w:eastAsiaTheme="majorEastAsia" w:cstheme="majorBidi"/>
      <w:b/>
      <w:bCs/>
      <w:iCs/>
      <w:color w:val="1F497D" w:themeColor="text2"/>
      <w:lang w:val="en-GB" w:eastAsia="en-US"/>
    </w:rPr>
  </w:style>
  <w:style w:type="paragraph" w:styleId="Nagwek5">
    <w:name w:val="heading 5"/>
    <w:basedOn w:val="Normalny"/>
    <w:next w:val="Normalny"/>
    <w:link w:val="Nagwek5Znak"/>
    <w:unhideWhenUsed/>
    <w:qFormat/>
    <w:rsid w:val="003424B5"/>
    <w:pPr>
      <w:keepNext/>
      <w:keepLines/>
      <w:tabs>
        <w:tab w:val="num" w:pos="1008"/>
      </w:tabs>
      <w:spacing w:before="200" w:after="0" w:line="30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6">
    <w:name w:val="heading 6"/>
    <w:basedOn w:val="Normalny"/>
    <w:next w:val="Normalny"/>
    <w:link w:val="Nagwek6Znak"/>
    <w:unhideWhenUsed/>
    <w:qFormat/>
    <w:rsid w:val="003424B5"/>
    <w:pPr>
      <w:keepNext/>
      <w:keepLines/>
      <w:tabs>
        <w:tab w:val="num" w:pos="1152"/>
      </w:tabs>
      <w:spacing w:before="200" w:after="0" w:line="30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3424B5"/>
    <w:pPr>
      <w:keepNext/>
      <w:keepLines/>
      <w:tabs>
        <w:tab w:val="num" w:pos="1296"/>
      </w:tabs>
      <w:spacing w:before="200" w:after="0" w:line="30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3424B5"/>
    <w:pPr>
      <w:keepNext/>
      <w:keepLines/>
      <w:tabs>
        <w:tab w:val="num" w:pos="1440"/>
      </w:tabs>
      <w:spacing w:before="200" w:after="0" w:line="30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nhideWhenUsed/>
    <w:qFormat/>
    <w:rsid w:val="003424B5"/>
    <w:pPr>
      <w:keepNext/>
      <w:keepLines/>
      <w:tabs>
        <w:tab w:val="num" w:pos="1584"/>
      </w:tabs>
      <w:spacing w:before="200" w:after="0" w:line="30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4E75"/>
    <w:rPr>
      <w:rFonts w:eastAsiaTheme="majorEastAsia" w:cstheme="majorBidi"/>
      <w:b/>
      <w:bCs/>
      <w:sz w:val="34"/>
      <w:szCs w:val="28"/>
      <w:lang w:eastAsia="de-AT"/>
    </w:rPr>
  </w:style>
  <w:style w:type="character" w:customStyle="1" w:styleId="Nagwek2Znak">
    <w:name w:val="Nagłówek 2 Znak"/>
    <w:basedOn w:val="Domylnaczcionkaakapitu"/>
    <w:link w:val="Nagwek2"/>
    <w:rsid w:val="00C74E75"/>
    <w:rPr>
      <w:rFonts w:eastAsiaTheme="minorEastAsia"/>
      <w:b/>
      <w:color w:val="000000" w:themeColor="text1"/>
      <w:sz w:val="26"/>
      <w:lang w:eastAsia="de-AT"/>
    </w:rPr>
  </w:style>
  <w:style w:type="table" w:styleId="Tabela-Siatka">
    <w:name w:val="Table Grid"/>
    <w:basedOn w:val="Standardowy"/>
    <w:uiPriority w:val="39"/>
    <w:rsid w:val="00B124E6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ext">
    <w:name w:val="Main Text"/>
    <w:basedOn w:val="Normalny"/>
    <w:rsid w:val="00B124E6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4E6"/>
    <w:rPr>
      <w:rFonts w:ascii="Tahoma" w:eastAsiaTheme="minorEastAsia" w:hAnsi="Tahoma" w:cs="Tahoma"/>
      <w:sz w:val="16"/>
      <w:szCs w:val="16"/>
      <w:lang w:eastAsia="de-AT"/>
    </w:rPr>
  </w:style>
  <w:style w:type="paragraph" w:styleId="Akapitzlist">
    <w:name w:val="List Paragraph"/>
    <w:basedOn w:val="Normalny"/>
    <w:uiPriority w:val="34"/>
    <w:qFormat/>
    <w:rsid w:val="00110569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A17C7"/>
    <w:pPr>
      <w:spacing w:after="0" w:line="240" w:lineRule="auto"/>
    </w:pPr>
    <w:rPr>
      <w:rFonts w:eastAsiaTheme="minorEastAsia"/>
      <w:lang w:eastAsia="de-AT"/>
    </w:rPr>
  </w:style>
  <w:style w:type="paragraph" w:styleId="Legenda">
    <w:name w:val="caption"/>
    <w:basedOn w:val="Normalny"/>
    <w:next w:val="Normalny"/>
    <w:uiPriority w:val="35"/>
    <w:unhideWhenUsed/>
    <w:qFormat/>
    <w:rsid w:val="00B976B3"/>
    <w:pPr>
      <w:keepNext/>
      <w:spacing w:line="240" w:lineRule="auto"/>
      <w:jc w:val="center"/>
    </w:pPr>
    <w:rPr>
      <w:b/>
      <w:bCs/>
      <w:sz w:val="20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95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91957"/>
    <w:rPr>
      <w:rFonts w:asciiTheme="majorHAnsi" w:eastAsiaTheme="majorEastAsia" w:hAnsiTheme="majorHAnsi" w:cstheme="majorBidi"/>
      <w:i/>
      <w:iCs/>
      <w:spacing w:val="15"/>
      <w:sz w:val="24"/>
      <w:szCs w:val="24"/>
      <w:lang w:eastAsia="de-AT"/>
    </w:rPr>
  </w:style>
  <w:style w:type="paragraph" w:styleId="Spistreci1">
    <w:name w:val="toc 1"/>
    <w:basedOn w:val="Normalny"/>
    <w:next w:val="Normalny"/>
    <w:autoRedefine/>
    <w:uiPriority w:val="39"/>
    <w:unhideWhenUsed/>
    <w:rsid w:val="000C4C8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C4C8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C4C85"/>
    <w:rPr>
      <w:color w:val="0000FF" w:themeColor="hyperlink"/>
      <w:u w:val="single"/>
    </w:rPr>
  </w:style>
  <w:style w:type="paragraph" w:styleId="Tekstprzypisudolnego">
    <w:name w:val="footnote text"/>
    <w:aliases w:val="Schriftart: 9 pt,Schriftart: 10 pt,Schriftart: 8 pt,WB-Fußnotentext,fn,Footnotes,Footnote ak"/>
    <w:basedOn w:val="Normalny"/>
    <w:link w:val="TekstprzypisudolnegoZnak"/>
    <w:uiPriority w:val="99"/>
    <w:unhideWhenUsed/>
    <w:rsid w:val="00CE58AE"/>
    <w:pPr>
      <w:spacing w:after="0" w:line="240" w:lineRule="auto"/>
    </w:pPr>
    <w:rPr>
      <w:rFonts w:eastAsiaTheme="minorHAnsi"/>
      <w:sz w:val="20"/>
      <w:szCs w:val="20"/>
      <w:lang w:val="de-DE" w:eastAsia="en-US"/>
    </w:rPr>
  </w:style>
  <w:style w:type="character" w:customStyle="1" w:styleId="TekstprzypisudolnegoZnak">
    <w:name w:val="Tekst przypisu dolnego Znak"/>
    <w:aliases w:val="Schriftart: 9 pt Znak,Schriftart: 10 pt Znak,Schriftart: 8 pt Znak,WB-Fußnotentext Znak,fn Znak,Footnotes Znak,Footnote ak Znak"/>
    <w:basedOn w:val="Domylnaczcionkaakapitu"/>
    <w:link w:val="Tekstprzypisudolnego"/>
    <w:uiPriority w:val="99"/>
    <w:rsid w:val="00CE58AE"/>
    <w:rPr>
      <w:sz w:val="20"/>
      <w:szCs w:val="20"/>
      <w:lang w:val="de-DE"/>
    </w:rPr>
  </w:style>
  <w:style w:type="character" w:styleId="Odwoanieprzypisudolnego">
    <w:name w:val="footnote reference"/>
    <w:aliases w:val="Footnote symbol"/>
    <w:basedOn w:val="Domylnaczcionkaakapitu"/>
    <w:uiPriority w:val="99"/>
    <w:unhideWhenUsed/>
    <w:rsid w:val="00CE58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58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E58AE"/>
    <w:rPr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CE58A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de-DE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E58AE"/>
    <w:rPr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8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8AE"/>
    <w:pPr>
      <w:spacing w:line="240" w:lineRule="auto"/>
    </w:pPr>
    <w:rPr>
      <w:rFonts w:eastAsiaTheme="minorHAnsi"/>
      <w:sz w:val="20"/>
      <w:szCs w:val="20"/>
      <w:lang w:val="de-D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8AE"/>
    <w:rPr>
      <w:sz w:val="20"/>
      <w:szCs w:val="20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8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8AE"/>
    <w:rPr>
      <w:b/>
      <w:bCs/>
      <w:sz w:val="20"/>
      <w:szCs w:val="20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rsid w:val="00C74E75"/>
    <w:rPr>
      <w:rFonts w:eastAsiaTheme="majorEastAsia" w:cstheme="majorBidi"/>
      <w:b/>
      <w:bCs/>
    </w:rPr>
  </w:style>
  <w:style w:type="character" w:customStyle="1" w:styleId="Nagwek4Znak">
    <w:name w:val="Nagłówek 4 Znak"/>
    <w:basedOn w:val="Domylnaczcionkaakapitu"/>
    <w:link w:val="Nagwek4"/>
    <w:rsid w:val="00604C1C"/>
    <w:rPr>
      <w:rFonts w:eastAsiaTheme="majorEastAsia" w:cstheme="majorBidi"/>
      <w:b/>
      <w:bCs/>
      <w:iCs/>
      <w:color w:val="1F497D" w:themeColor="text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4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4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4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4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4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3424B5"/>
    <w:rPr>
      <w:rFonts w:eastAsiaTheme="minorEastAsia"/>
      <w:lang w:eastAsia="de-AT"/>
    </w:rPr>
  </w:style>
  <w:style w:type="paragraph" w:styleId="Tytu">
    <w:name w:val="Title"/>
    <w:basedOn w:val="Normalny"/>
    <w:next w:val="Normalny"/>
    <w:link w:val="TytuZnak"/>
    <w:uiPriority w:val="10"/>
    <w:qFormat/>
    <w:rsid w:val="003424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42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34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">
    <w:name w:val="abs"/>
    <w:basedOn w:val="Normalny"/>
    <w:uiPriority w:val="99"/>
    <w:rsid w:val="0034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424B5"/>
    <w:rPr>
      <w:b/>
      <w:bCs/>
    </w:rPr>
  </w:style>
  <w:style w:type="character" w:customStyle="1" w:styleId="apple-converted-space">
    <w:name w:val="apple-converted-space"/>
    <w:basedOn w:val="Domylnaczcionkaakapitu"/>
    <w:rsid w:val="003424B5"/>
  </w:style>
  <w:style w:type="character" w:styleId="UyteHipercze">
    <w:name w:val="FollowedHyperlink"/>
    <w:basedOn w:val="Domylnaczcionkaakapitu"/>
    <w:uiPriority w:val="99"/>
    <w:semiHidden/>
    <w:unhideWhenUsed/>
    <w:rsid w:val="003424B5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424B5"/>
    <w:pPr>
      <w:outlineLvl w:val="9"/>
    </w:pPr>
    <w:rPr>
      <w:rFonts w:asciiTheme="majorHAnsi" w:hAnsiTheme="majorHAnsi"/>
      <w:color w:val="365F91" w:themeColor="accent1" w:themeShade="BF"/>
      <w:sz w:val="28"/>
      <w:lang w:val="en-GB" w:eastAsia="en-GB"/>
    </w:rPr>
  </w:style>
  <w:style w:type="paragraph" w:customStyle="1" w:styleId="Einzugzentr">
    <w:name w:val="Einzug_zentr"/>
    <w:basedOn w:val="Tekstpodstawowy"/>
    <w:rsid w:val="00795B4D"/>
    <w:pPr>
      <w:widowControl w:val="0"/>
      <w:adjustRightInd w:val="0"/>
      <w:spacing w:after="40" w:line="360" w:lineRule="atLeast"/>
      <w:ind w:left="3629" w:hanging="227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95B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95B4D"/>
    <w:rPr>
      <w:rFonts w:eastAsiaTheme="minorEastAsia"/>
      <w:lang w:eastAsia="de-AT"/>
    </w:rPr>
  </w:style>
  <w:style w:type="paragraph" w:styleId="Spistreci3">
    <w:name w:val="toc 3"/>
    <w:basedOn w:val="Normalny"/>
    <w:next w:val="Normalny"/>
    <w:autoRedefine/>
    <w:uiPriority w:val="39"/>
    <w:unhideWhenUsed/>
    <w:rsid w:val="003A4A49"/>
    <w:pPr>
      <w:spacing w:after="100"/>
      <w:ind w:left="440"/>
    </w:pPr>
  </w:style>
  <w:style w:type="paragraph" w:customStyle="1" w:styleId="BeschriftungAbbildungenTAALXONOMIE">
    <w:name w:val="Beschriftung Abbildungen TAALXONOMIE"/>
    <w:basedOn w:val="Legenda"/>
    <w:rsid w:val="002323CD"/>
    <w:pPr>
      <w:spacing w:before="120" w:after="120"/>
      <w:jc w:val="left"/>
    </w:pPr>
    <w:rPr>
      <w:rFonts w:ascii="Arial" w:eastAsia="Times New Roman" w:hAnsi="Arial" w:cs="Times New Roman"/>
      <w:szCs w:val="20"/>
      <w:lang w:val="de-DE" w:eastAsia="de-DE"/>
    </w:rPr>
  </w:style>
  <w:style w:type="table" w:customStyle="1" w:styleId="TableGrid1">
    <w:name w:val="Table Grid1"/>
    <w:basedOn w:val="Standardowy"/>
    <w:next w:val="Tabela-Siatka"/>
    <w:uiPriority w:val="59"/>
    <w:rsid w:val="00606655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Standardowy"/>
    <w:next w:val="Tabela-Siatka"/>
    <w:uiPriority w:val="59"/>
    <w:rsid w:val="00E9056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erschrift">
    <w:name w:val="0 Überschrift"/>
    <w:basedOn w:val="Normalny"/>
    <w:qFormat/>
    <w:rsid w:val="003A0EE4"/>
    <w:pPr>
      <w:spacing w:after="0"/>
    </w:pPr>
    <w:rPr>
      <w:rFonts w:eastAsiaTheme="minorHAnsi" w:cs="Arial"/>
      <w:b/>
      <w:sz w:val="32"/>
      <w:szCs w:val="28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867C6A"/>
    <w:pPr>
      <w:spacing w:after="0"/>
    </w:pPr>
    <w:rPr>
      <w:rFonts w:eastAsiaTheme="minorHAnsi"/>
      <w:lang w:val="en-GB" w:eastAsia="en-US"/>
    </w:rPr>
  </w:style>
  <w:style w:type="character" w:customStyle="1" w:styleId="xforms-output-output">
    <w:name w:val="xforms-output-output"/>
    <w:basedOn w:val="Domylnaczcionkaakapitu"/>
    <w:rsid w:val="00DD799A"/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4F189C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D07C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Spistreci4">
    <w:name w:val="toc 4"/>
    <w:basedOn w:val="Normalny"/>
    <w:next w:val="Normalny"/>
    <w:autoRedefine/>
    <w:uiPriority w:val="39"/>
    <w:unhideWhenUsed/>
    <w:rsid w:val="006405DE"/>
    <w:pPr>
      <w:spacing w:after="100"/>
      <w:ind w:left="660"/>
    </w:pPr>
  </w:style>
  <w:style w:type="paragraph" w:styleId="Poprawka">
    <w:name w:val="Revision"/>
    <w:hidden/>
    <w:uiPriority w:val="99"/>
    <w:semiHidden/>
    <w:rsid w:val="00753AED"/>
    <w:pPr>
      <w:spacing w:after="0" w:line="240" w:lineRule="auto"/>
    </w:pPr>
    <w:rPr>
      <w:rFonts w:eastAsiaTheme="minorEastAsia"/>
      <w:lang w:eastAsia="de-AT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2A1B353D8AD44811E4F36F8A26E18" ma:contentTypeVersion="0" ma:contentTypeDescription="Ein neues Dokument erstellen." ma:contentTypeScope="" ma:versionID="ba07e0c17eb4691731b5a2ee5f0132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51AA-5A97-4519-99A3-DA9C6AE3B6B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64E62A-0C00-4181-A9D8-43FCCFE5C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C66D3-F20C-4AD6-9A67-4E9284DC6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E52E69-3120-47A7-BA3E-B83DC6B1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2227</Words>
  <Characters>13363</Characters>
  <Application>Microsoft Office Word</Application>
  <DocSecurity>0</DocSecurity>
  <Lines>111</Lines>
  <Paragraphs>31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PHERECLOS</vt:lpstr>
      <vt:lpstr>PHERECLOS</vt:lpstr>
      <vt:lpstr>TAKEDOWN</vt:lpstr>
    </vt:vector>
  </TitlesOfParts>
  <Company>HP</Company>
  <LinksUpToDate>false</LinksUpToDate>
  <CharactersWithSpaces>15559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PHERECLOS</dc:title>
  <dc:creator>SYNYO</dc:creator>
  <cp:lastModifiedBy>PDF-JP</cp:lastModifiedBy>
  <cp:revision>3</cp:revision>
  <cp:lastPrinted>2020-09-30T10:54:00Z</cp:lastPrinted>
  <dcterms:created xsi:type="dcterms:W3CDTF">2020-09-30T10:54:00Z</dcterms:created>
  <dcterms:modified xsi:type="dcterms:W3CDTF">2020-09-30T10:54:00Z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0x01010078B2A1B353D8AD44811E4F36F8A26E18</vt:lpwstr>
  </property>
</Properties>
</file>